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23094" w14:textId="77777777" w:rsidR="00EE3119" w:rsidRPr="00F30468" w:rsidRDefault="00EE3119" w:rsidP="00EE3119">
      <w:pPr>
        <w:spacing w:after="0" w:line="258" w:lineRule="atLeast"/>
        <w:textAlignment w:val="baseline"/>
        <w:outlineLvl w:val="0"/>
        <w:rPr>
          <w:rFonts w:eastAsia="Times New Roman"/>
          <w:kern w:val="36"/>
          <w:sz w:val="48"/>
          <w:szCs w:val="48"/>
        </w:rPr>
      </w:pPr>
      <w:r w:rsidRPr="00F30468">
        <w:rPr>
          <w:rFonts w:eastAsia="Times New Roman"/>
          <w:kern w:val="36"/>
          <w:sz w:val="48"/>
          <w:szCs w:val="48"/>
        </w:rPr>
        <w:t>Understanding the Different Types of Flu</w:t>
      </w:r>
    </w:p>
    <w:p w14:paraId="3AF7049E" w14:textId="77777777" w:rsidR="00EE3119" w:rsidRPr="00F30468" w:rsidRDefault="00EE3119" w:rsidP="00EE3119">
      <w:pPr>
        <w:spacing w:after="0" w:line="240" w:lineRule="auto"/>
        <w:textAlignment w:val="baseline"/>
        <w:rPr>
          <w:rFonts w:eastAsia="Times New Roman"/>
          <w:sz w:val="21"/>
          <w:szCs w:val="21"/>
          <w:bdr w:val="none" w:sz="0" w:space="0" w:color="auto" w:frame="1"/>
        </w:rPr>
      </w:pPr>
    </w:p>
    <w:p w14:paraId="5BB57114" w14:textId="789D05DE" w:rsidR="00EE3119" w:rsidRPr="00F30468" w:rsidRDefault="00EE3119" w:rsidP="00EE3119">
      <w:pPr>
        <w:spacing w:after="0" w:line="240" w:lineRule="auto"/>
        <w:textAlignment w:val="baseline"/>
        <w:rPr>
          <w:rFonts w:ascii="Verdana" w:eastAsia="Times New Roman" w:hAnsi="Verdana"/>
          <w:sz w:val="21"/>
          <w:szCs w:val="21"/>
        </w:rPr>
      </w:pPr>
      <w:r w:rsidRPr="00F30468">
        <w:rPr>
          <w:rFonts w:ascii="Verdana" w:eastAsia="Times New Roman" w:hAnsi="Verdana"/>
          <w:sz w:val="21"/>
          <w:szCs w:val="21"/>
          <w:bdr w:val="none" w:sz="0" w:space="0" w:color="auto" w:frame="1"/>
        </w:rPr>
        <w:t>By</w:t>
      </w:r>
      <w:r w:rsidRPr="00F30468">
        <w:rPr>
          <w:rFonts w:ascii="Verdana" w:eastAsia="Times New Roman" w:hAnsi="Verdana"/>
          <w:sz w:val="21"/>
          <w:szCs w:val="21"/>
        </w:rPr>
        <w:t> </w:t>
      </w:r>
      <w:hyperlink r:id="rId5" w:history="1">
        <w:r w:rsidRPr="00F30468">
          <w:rPr>
            <w:rFonts w:ascii="Verdana" w:eastAsia="Times New Roman" w:hAnsi="Verdana"/>
            <w:sz w:val="21"/>
            <w:szCs w:val="21"/>
            <w:u w:val="single"/>
            <w:bdr w:val="none" w:sz="0" w:space="0" w:color="auto" w:frame="1"/>
          </w:rPr>
          <w:t xml:space="preserve">Kristina </w:t>
        </w:r>
        <w:proofErr w:type="spellStart"/>
        <w:r w:rsidRPr="00F30468">
          <w:rPr>
            <w:rFonts w:ascii="Verdana" w:eastAsia="Times New Roman" w:hAnsi="Verdana"/>
            <w:sz w:val="21"/>
            <w:szCs w:val="21"/>
            <w:u w:val="single"/>
            <w:bdr w:val="none" w:sz="0" w:space="0" w:color="auto" w:frame="1"/>
          </w:rPr>
          <w:t>Duda</w:t>
        </w:r>
        <w:proofErr w:type="spellEnd"/>
        <w:r w:rsidRPr="00F30468">
          <w:rPr>
            <w:rFonts w:ascii="Verdana" w:eastAsia="Times New Roman" w:hAnsi="Verdana"/>
            <w:sz w:val="21"/>
            <w:szCs w:val="21"/>
            <w:u w:val="single"/>
            <w:bdr w:val="none" w:sz="0" w:space="0" w:color="auto" w:frame="1"/>
          </w:rPr>
          <w:t>, RN</w:t>
        </w:r>
      </w:hyperlink>
      <w:r w:rsidRPr="00F30468">
        <w:rPr>
          <w:rFonts w:ascii="Verdana" w:eastAsia="Times New Roman" w:hAnsi="Verdana"/>
          <w:sz w:val="21"/>
          <w:szCs w:val="21"/>
        </w:rPr>
        <w:t> </w:t>
      </w:r>
      <w:r w:rsidRPr="00F30468">
        <w:rPr>
          <w:rFonts w:ascii="Verdana" w:eastAsia="Times New Roman" w:hAnsi="Verdana"/>
          <w:sz w:val="21"/>
          <w:szCs w:val="21"/>
          <w:bdr w:val="none" w:sz="0" w:space="0" w:color="auto" w:frame="1"/>
        </w:rPr>
        <w:t>Medically reviewed by</w:t>
      </w:r>
      <w:r w:rsidRPr="00F30468">
        <w:rPr>
          <w:rFonts w:ascii="Verdana" w:eastAsia="Times New Roman" w:hAnsi="Verdana"/>
          <w:sz w:val="21"/>
          <w:szCs w:val="21"/>
        </w:rPr>
        <w:t> </w:t>
      </w:r>
      <w:hyperlink r:id="rId6" w:history="1">
        <w:r w:rsidRPr="00F30468">
          <w:rPr>
            <w:rFonts w:ascii="Verdana" w:eastAsia="Times New Roman" w:hAnsi="Verdana"/>
            <w:sz w:val="21"/>
            <w:szCs w:val="21"/>
            <w:u w:val="single"/>
            <w:bdr w:val="none" w:sz="0" w:space="0" w:color="auto" w:frame="1"/>
          </w:rPr>
          <w:t xml:space="preserve">Michael </w:t>
        </w:r>
        <w:proofErr w:type="spellStart"/>
        <w:r w:rsidRPr="00F30468">
          <w:rPr>
            <w:rFonts w:ascii="Verdana" w:eastAsia="Times New Roman" w:hAnsi="Verdana"/>
            <w:sz w:val="21"/>
            <w:szCs w:val="21"/>
            <w:u w:val="single"/>
            <w:bdr w:val="none" w:sz="0" w:space="0" w:color="auto" w:frame="1"/>
          </w:rPr>
          <w:t>Menna</w:t>
        </w:r>
        <w:proofErr w:type="spellEnd"/>
        <w:r w:rsidRPr="00F30468">
          <w:rPr>
            <w:rFonts w:ascii="Verdana" w:eastAsia="Times New Roman" w:hAnsi="Verdana"/>
            <w:sz w:val="21"/>
            <w:szCs w:val="21"/>
            <w:u w:val="single"/>
            <w:bdr w:val="none" w:sz="0" w:space="0" w:color="auto" w:frame="1"/>
          </w:rPr>
          <w:t>, DO</w:t>
        </w:r>
      </w:hyperlink>
      <w:r w:rsidRPr="00F30468">
        <w:rPr>
          <w:rFonts w:ascii="Verdana" w:eastAsia="Times New Roman" w:hAnsi="Verdana"/>
          <w:sz w:val="21"/>
          <w:szCs w:val="21"/>
        </w:rPr>
        <w:t> </w:t>
      </w:r>
      <w:r w:rsidRPr="00F30468">
        <w:rPr>
          <w:rFonts w:ascii="Verdana" w:eastAsia="Times New Roman" w:hAnsi="Verdana"/>
          <w:sz w:val="21"/>
          <w:szCs w:val="21"/>
          <w:bdr w:val="none" w:sz="0" w:space="0" w:color="auto" w:frame="1"/>
        </w:rPr>
        <w:t>Updated on February 25, 2020</w:t>
      </w:r>
    </w:p>
    <w:p w14:paraId="5AC00353" w14:textId="77777777" w:rsidR="00EE3119" w:rsidRPr="00F30468" w:rsidRDefault="00EE3119" w:rsidP="00EE3119">
      <w:pPr>
        <w:pBdr>
          <w:bottom w:val="single" w:sz="6" w:space="1" w:color="auto"/>
        </w:pBdr>
        <w:spacing w:after="0" w:line="240" w:lineRule="auto"/>
        <w:jc w:val="center"/>
        <w:rPr>
          <w:rFonts w:ascii="Verdana" w:eastAsia="Times New Roman" w:hAnsi="Verdana" w:cs="Arial"/>
          <w:vanish/>
          <w:sz w:val="16"/>
          <w:szCs w:val="16"/>
        </w:rPr>
      </w:pPr>
      <w:r w:rsidRPr="00F30468">
        <w:rPr>
          <w:rFonts w:ascii="Verdana" w:eastAsia="Times New Roman" w:hAnsi="Verdana" w:cs="Arial"/>
          <w:vanish/>
          <w:sz w:val="16"/>
          <w:szCs w:val="16"/>
        </w:rPr>
        <w:t>Top of Form</w:t>
      </w:r>
    </w:p>
    <w:p w14:paraId="134C790C" w14:textId="2EE73A55" w:rsidR="00EE3119" w:rsidRPr="00F30468" w:rsidRDefault="00EE3119" w:rsidP="00EE3119">
      <w:pPr>
        <w:spacing w:after="0" w:line="240" w:lineRule="auto"/>
        <w:textAlignment w:val="baseline"/>
        <w:rPr>
          <w:rFonts w:ascii="Verdana" w:eastAsia="Times New Roman" w:hAnsi="Verdana"/>
          <w:sz w:val="21"/>
          <w:szCs w:val="21"/>
        </w:rPr>
      </w:pPr>
      <w:r w:rsidRPr="00F30468">
        <w:rPr>
          <w:rFonts w:ascii="Verdana" w:eastAsia="Times New Roman" w:hAnsi="Verdana"/>
          <w:sz w:val="21"/>
          <w:szCs w:val="21"/>
        </w:rPr>
        <w:t> </w:t>
      </w:r>
    </w:p>
    <w:p w14:paraId="77CC786E" w14:textId="77777777" w:rsidR="00EE3119" w:rsidRPr="00F30468" w:rsidRDefault="00EE3119" w:rsidP="00EE3119">
      <w:pPr>
        <w:pBdr>
          <w:top w:val="single" w:sz="6" w:space="1" w:color="auto"/>
        </w:pBdr>
        <w:spacing w:after="0" w:line="240" w:lineRule="auto"/>
        <w:jc w:val="center"/>
        <w:rPr>
          <w:rFonts w:ascii="Verdana" w:eastAsia="Times New Roman" w:hAnsi="Verdana" w:cs="Arial"/>
          <w:vanish/>
          <w:sz w:val="16"/>
          <w:szCs w:val="16"/>
        </w:rPr>
      </w:pPr>
      <w:r w:rsidRPr="00F30468">
        <w:rPr>
          <w:rFonts w:ascii="Verdana" w:eastAsia="Times New Roman" w:hAnsi="Verdana" w:cs="Arial"/>
          <w:vanish/>
          <w:sz w:val="16"/>
          <w:szCs w:val="16"/>
        </w:rPr>
        <w:t>Bottom of Form</w:t>
      </w:r>
    </w:p>
    <w:p w14:paraId="7A350134" w14:textId="77777777" w:rsidR="00EE3119" w:rsidRPr="00F30468" w:rsidRDefault="00EE3119" w:rsidP="00EE3119">
      <w:pPr>
        <w:shd w:val="clear" w:color="auto" w:fill="EDFBFC"/>
        <w:spacing w:after="0" w:line="240" w:lineRule="auto"/>
        <w:textAlignment w:val="baseline"/>
        <w:rPr>
          <w:rFonts w:ascii="Verdana" w:eastAsia="Times New Roman" w:hAnsi="Verdana"/>
          <w:sz w:val="26"/>
          <w:szCs w:val="26"/>
        </w:rPr>
      </w:pPr>
      <w:r w:rsidRPr="00F30468">
        <w:rPr>
          <w:rFonts w:ascii="Verdana" w:eastAsia="Times New Roman" w:hAnsi="Verdana"/>
          <w:sz w:val="26"/>
          <w:szCs w:val="26"/>
          <w:bdr w:val="none" w:sz="0" w:space="0" w:color="auto" w:frame="1"/>
        </w:rPr>
        <w:t>Table of Contents</w:t>
      </w:r>
    </w:p>
    <w:p w14:paraId="5E7C21CC" w14:textId="77777777" w:rsidR="00EE3119" w:rsidRPr="00F30468" w:rsidRDefault="00F30468" w:rsidP="00EE3119">
      <w:pPr>
        <w:numPr>
          <w:ilvl w:val="0"/>
          <w:numId w:val="1"/>
        </w:numPr>
        <w:shd w:val="clear" w:color="auto" w:fill="EDFBFC"/>
        <w:spacing w:after="0" w:line="240" w:lineRule="auto"/>
        <w:textAlignment w:val="baseline"/>
        <w:rPr>
          <w:rFonts w:ascii="Verdana" w:eastAsia="Times New Roman" w:hAnsi="Verdana"/>
          <w:sz w:val="24"/>
          <w:szCs w:val="24"/>
        </w:rPr>
      </w:pPr>
      <w:hyperlink r:id="rId7" w:anchor="flu-naming-conventions" w:history="1">
        <w:r w:rsidR="00EE3119" w:rsidRPr="00F30468">
          <w:rPr>
            <w:rFonts w:ascii="Verdana" w:eastAsia="Times New Roman" w:hAnsi="Verdana"/>
            <w:sz w:val="24"/>
            <w:szCs w:val="24"/>
            <w:bdr w:val="none" w:sz="0" w:space="0" w:color="auto" w:frame="1"/>
          </w:rPr>
          <w:t>Naming Conventions</w:t>
        </w:r>
      </w:hyperlink>
    </w:p>
    <w:p w14:paraId="5B297D54" w14:textId="77777777" w:rsidR="00EE3119" w:rsidRPr="00F30468" w:rsidRDefault="00F30468" w:rsidP="00EE3119">
      <w:pPr>
        <w:numPr>
          <w:ilvl w:val="0"/>
          <w:numId w:val="1"/>
        </w:numPr>
        <w:shd w:val="clear" w:color="auto" w:fill="EDFBFC"/>
        <w:spacing w:after="0" w:line="240" w:lineRule="auto"/>
        <w:textAlignment w:val="baseline"/>
        <w:rPr>
          <w:rFonts w:ascii="Verdana" w:eastAsia="Times New Roman" w:hAnsi="Verdana"/>
          <w:sz w:val="24"/>
          <w:szCs w:val="24"/>
        </w:rPr>
      </w:pPr>
      <w:hyperlink r:id="rId8" w:anchor="influenza-a" w:history="1">
        <w:r w:rsidR="00EE3119" w:rsidRPr="00F30468">
          <w:rPr>
            <w:rFonts w:ascii="Verdana" w:eastAsia="Times New Roman" w:hAnsi="Verdana"/>
            <w:sz w:val="24"/>
            <w:szCs w:val="24"/>
            <w:bdr w:val="none" w:sz="0" w:space="0" w:color="auto" w:frame="1"/>
          </w:rPr>
          <w:t>Influenza A</w:t>
        </w:r>
      </w:hyperlink>
    </w:p>
    <w:p w14:paraId="61B9E0C5" w14:textId="77777777" w:rsidR="00EE3119" w:rsidRPr="00F30468" w:rsidRDefault="00F30468" w:rsidP="00EE3119">
      <w:pPr>
        <w:numPr>
          <w:ilvl w:val="0"/>
          <w:numId w:val="1"/>
        </w:numPr>
        <w:shd w:val="clear" w:color="auto" w:fill="EDFBFC"/>
        <w:spacing w:after="0" w:line="240" w:lineRule="auto"/>
        <w:textAlignment w:val="baseline"/>
        <w:rPr>
          <w:rFonts w:ascii="Verdana" w:eastAsia="Times New Roman" w:hAnsi="Verdana"/>
          <w:sz w:val="24"/>
          <w:szCs w:val="24"/>
        </w:rPr>
      </w:pPr>
      <w:hyperlink r:id="rId9" w:anchor="influenza-b" w:history="1">
        <w:r w:rsidR="00EE3119" w:rsidRPr="00F30468">
          <w:rPr>
            <w:rFonts w:ascii="Verdana" w:eastAsia="Times New Roman" w:hAnsi="Verdana"/>
            <w:sz w:val="24"/>
            <w:szCs w:val="24"/>
            <w:bdr w:val="none" w:sz="0" w:space="0" w:color="auto" w:frame="1"/>
          </w:rPr>
          <w:t>Influenza B</w:t>
        </w:r>
      </w:hyperlink>
    </w:p>
    <w:p w14:paraId="32F0DCEE" w14:textId="77777777" w:rsidR="00EE3119" w:rsidRPr="00F30468" w:rsidRDefault="00F30468" w:rsidP="00EE3119">
      <w:pPr>
        <w:numPr>
          <w:ilvl w:val="0"/>
          <w:numId w:val="1"/>
        </w:numPr>
        <w:shd w:val="clear" w:color="auto" w:fill="EDFBFC"/>
        <w:spacing w:after="0" w:line="240" w:lineRule="auto"/>
        <w:textAlignment w:val="baseline"/>
        <w:rPr>
          <w:rFonts w:ascii="Verdana" w:eastAsia="Times New Roman" w:hAnsi="Verdana"/>
          <w:sz w:val="24"/>
          <w:szCs w:val="24"/>
        </w:rPr>
      </w:pPr>
      <w:hyperlink r:id="rId10" w:anchor="influenza-c" w:history="1">
        <w:r w:rsidR="00EE3119" w:rsidRPr="00F30468">
          <w:rPr>
            <w:rFonts w:ascii="Verdana" w:eastAsia="Times New Roman" w:hAnsi="Verdana"/>
            <w:sz w:val="24"/>
            <w:szCs w:val="24"/>
            <w:bdr w:val="none" w:sz="0" w:space="0" w:color="auto" w:frame="1"/>
          </w:rPr>
          <w:t>Influenza C</w:t>
        </w:r>
      </w:hyperlink>
    </w:p>
    <w:p w14:paraId="5D58577F" w14:textId="77777777" w:rsidR="00EE3119" w:rsidRPr="00F30468" w:rsidRDefault="00F30468" w:rsidP="00EE3119">
      <w:pPr>
        <w:numPr>
          <w:ilvl w:val="0"/>
          <w:numId w:val="1"/>
        </w:numPr>
        <w:shd w:val="clear" w:color="auto" w:fill="EDFBFC"/>
        <w:spacing w:after="0" w:line="240" w:lineRule="auto"/>
        <w:textAlignment w:val="baseline"/>
        <w:rPr>
          <w:rFonts w:ascii="Verdana" w:eastAsia="Times New Roman" w:hAnsi="Verdana"/>
          <w:sz w:val="24"/>
          <w:szCs w:val="24"/>
        </w:rPr>
      </w:pPr>
      <w:hyperlink r:id="rId11" w:anchor="influenza-d" w:history="1">
        <w:r w:rsidR="00EE3119" w:rsidRPr="00F30468">
          <w:rPr>
            <w:rFonts w:ascii="Verdana" w:eastAsia="Times New Roman" w:hAnsi="Verdana"/>
            <w:sz w:val="24"/>
            <w:szCs w:val="24"/>
            <w:bdr w:val="none" w:sz="0" w:space="0" w:color="auto" w:frame="1"/>
          </w:rPr>
          <w:t>Influenza D</w:t>
        </w:r>
      </w:hyperlink>
    </w:p>
    <w:p w14:paraId="21219674" w14:textId="77777777" w:rsidR="00EE3119" w:rsidRPr="00F30468" w:rsidRDefault="00F30468" w:rsidP="00EE3119">
      <w:pPr>
        <w:numPr>
          <w:ilvl w:val="0"/>
          <w:numId w:val="1"/>
        </w:numPr>
        <w:shd w:val="clear" w:color="auto" w:fill="EDFBFC"/>
        <w:spacing w:after="0" w:line="240" w:lineRule="auto"/>
        <w:textAlignment w:val="baseline"/>
        <w:rPr>
          <w:rFonts w:ascii="Verdana" w:eastAsia="Times New Roman" w:hAnsi="Verdana"/>
          <w:sz w:val="24"/>
          <w:szCs w:val="24"/>
        </w:rPr>
      </w:pPr>
      <w:hyperlink r:id="rId12" w:anchor="h1n1-swine-flu" w:history="1">
        <w:r w:rsidR="00EE3119" w:rsidRPr="00F30468">
          <w:rPr>
            <w:rFonts w:ascii="Verdana" w:eastAsia="Times New Roman" w:hAnsi="Verdana"/>
            <w:sz w:val="24"/>
            <w:szCs w:val="24"/>
            <w:bdr w:val="none" w:sz="0" w:space="0" w:color="auto" w:frame="1"/>
          </w:rPr>
          <w:t>H1N1 Swine Flu</w:t>
        </w:r>
      </w:hyperlink>
    </w:p>
    <w:p w14:paraId="2095A886" w14:textId="77777777" w:rsidR="00EE3119" w:rsidRPr="00F30468" w:rsidRDefault="00F30468" w:rsidP="00EE3119">
      <w:pPr>
        <w:numPr>
          <w:ilvl w:val="0"/>
          <w:numId w:val="1"/>
        </w:numPr>
        <w:shd w:val="clear" w:color="auto" w:fill="EDFBFC"/>
        <w:spacing w:after="0" w:line="240" w:lineRule="auto"/>
        <w:textAlignment w:val="baseline"/>
        <w:rPr>
          <w:rFonts w:ascii="Verdana" w:eastAsia="Times New Roman" w:hAnsi="Verdana"/>
          <w:sz w:val="24"/>
          <w:szCs w:val="24"/>
        </w:rPr>
      </w:pPr>
      <w:hyperlink r:id="rId13" w:anchor="h5n1-bird-flu" w:history="1">
        <w:r w:rsidR="00EE3119" w:rsidRPr="00F30468">
          <w:rPr>
            <w:rFonts w:ascii="Verdana" w:eastAsia="Times New Roman" w:hAnsi="Verdana"/>
            <w:sz w:val="24"/>
            <w:szCs w:val="24"/>
            <w:bdr w:val="none" w:sz="0" w:space="0" w:color="auto" w:frame="1"/>
          </w:rPr>
          <w:t>H5N1 Bird Flu</w:t>
        </w:r>
      </w:hyperlink>
    </w:p>
    <w:p w14:paraId="286EE1FD" w14:textId="77777777" w:rsidR="00EE3119" w:rsidRPr="00F30468" w:rsidRDefault="00F30468" w:rsidP="00EE3119">
      <w:pPr>
        <w:numPr>
          <w:ilvl w:val="0"/>
          <w:numId w:val="1"/>
        </w:numPr>
        <w:shd w:val="clear" w:color="auto" w:fill="EDFBFC"/>
        <w:spacing w:after="0" w:line="240" w:lineRule="auto"/>
        <w:textAlignment w:val="baseline"/>
        <w:rPr>
          <w:rFonts w:ascii="Verdana" w:eastAsia="Times New Roman" w:hAnsi="Verdana"/>
          <w:sz w:val="24"/>
          <w:szCs w:val="24"/>
        </w:rPr>
      </w:pPr>
      <w:hyperlink r:id="rId14" w:anchor="what-types-of-flu-do-vaccines-prevent" w:history="1">
        <w:r w:rsidR="00EE3119" w:rsidRPr="00F30468">
          <w:rPr>
            <w:rFonts w:ascii="Verdana" w:eastAsia="Times New Roman" w:hAnsi="Verdana"/>
            <w:sz w:val="24"/>
            <w:szCs w:val="24"/>
            <w:bdr w:val="none" w:sz="0" w:space="0" w:color="auto" w:frame="1"/>
          </w:rPr>
          <w:t>Types Vaccines Prevent</w:t>
        </w:r>
      </w:hyperlink>
    </w:p>
    <w:p w14:paraId="40E0816C"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Even though it's a common illness, confusion abounds about what </w:t>
      </w:r>
      <w:hyperlink r:id="rId15" w:history="1">
        <w:r w:rsidRPr="00F30468">
          <w:rPr>
            <w:rFonts w:ascii="Verdana" w:eastAsia="Times New Roman" w:hAnsi="Verdana"/>
            <w:sz w:val="24"/>
            <w:szCs w:val="24"/>
            <w:u w:val="single"/>
          </w:rPr>
          <w:t>influenza</w:t>
        </w:r>
      </w:hyperlink>
      <w:r w:rsidRPr="00F30468">
        <w:rPr>
          <w:rFonts w:ascii="Verdana" w:eastAsia="Times New Roman" w:hAnsi="Verdana"/>
          <w:sz w:val="24"/>
          <w:szCs w:val="24"/>
        </w:rPr>
        <w:t> is and is not. Part of this stems from the many types of flu that exist—influenzas A, B, C, and D—and talk of subtypes and strains. Some types of flu are more likely to be serious than others, as well.</w:t>
      </w:r>
      <w:r w:rsidRPr="00F30468">
        <w:rPr>
          <w:rFonts w:ascii="Verdana" w:eastAsia="Times New Roman" w:hAnsi="Verdana"/>
          <w:sz w:val="24"/>
          <w:szCs w:val="24"/>
          <w:bdr w:val="none" w:sz="0" w:space="0" w:color="auto" w:frame="1"/>
          <w:vertAlign w:val="superscript"/>
        </w:rPr>
        <w:t>1</w:t>
      </w:r>
      <w:r w:rsidRPr="00F30468">
        <w:rPr>
          <w:rFonts w:ascii="Tahoma" w:eastAsia="Times New Roman" w:hAnsi="Tahoma" w:cs="Tahoma"/>
          <w:sz w:val="24"/>
          <w:szCs w:val="24"/>
        </w:rPr>
        <w:t>﻿</w:t>
      </w:r>
    </w:p>
    <w:p w14:paraId="7FD1F641"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Any type of flu virus has the potential to create an </w:t>
      </w:r>
      <w:hyperlink r:id="rId16" w:history="1">
        <w:r w:rsidRPr="00F30468">
          <w:rPr>
            <w:rFonts w:ascii="Verdana" w:eastAsia="Times New Roman" w:hAnsi="Verdana"/>
            <w:sz w:val="24"/>
            <w:szCs w:val="24"/>
            <w:u w:val="single"/>
          </w:rPr>
          <w:t>epidemic turned pandemic</w:t>
        </w:r>
      </w:hyperlink>
      <w:r w:rsidRPr="00F30468">
        <w:rPr>
          <w:rFonts w:ascii="Verdana" w:eastAsia="Times New Roman" w:hAnsi="Verdana"/>
          <w:sz w:val="24"/>
          <w:szCs w:val="24"/>
        </w:rPr>
        <w:t>, causing mass outbreaks of illness in humans around the world in a relatively short amount of time. In the past, some flu pandemics have caused very severe illness and killed millions of people. Others have been less serious.</w:t>
      </w:r>
    </w:p>
    <w:p w14:paraId="34E11CA4" w14:textId="77777777" w:rsidR="00EE3119" w:rsidRPr="00F30468" w:rsidRDefault="00EE3119" w:rsidP="00EE3119">
      <w:pPr>
        <w:shd w:val="clear" w:color="auto" w:fill="F7F9F9"/>
        <w:spacing w:after="0" w:line="240" w:lineRule="auto"/>
        <w:textAlignment w:val="baseline"/>
        <w:rPr>
          <w:rFonts w:ascii="Verdana" w:eastAsia="Times New Roman" w:hAnsi="Verdana"/>
          <w:sz w:val="24"/>
          <w:szCs w:val="24"/>
        </w:rPr>
      </w:pPr>
      <w:r w:rsidRPr="00F30468">
        <w:rPr>
          <w:rFonts w:ascii="Verdana" w:eastAsia="Times New Roman" w:hAnsi="Verdana"/>
          <w:sz w:val="24"/>
          <w:szCs w:val="24"/>
        </w:rPr>
        <w:t>Worried about the new coronavirus? </w:t>
      </w:r>
      <w:hyperlink r:id="rId17" w:history="1">
        <w:r w:rsidRPr="00F30468">
          <w:rPr>
            <w:rFonts w:ascii="Verdana" w:eastAsia="Times New Roman" w:hAnsi="Verdana"/>
            <w:sz w:val="24"/>
            <w:szCs w:val="24"/>
            <w:u w:val="single"/>
          </w:rPr>
          <w:t>Learn about COVID-19, including symptoms and how it's diagnosed.</w:t>
        </w:r>
      </w:hyperlink>
    </w:p>
    <w:p w14:paraId="3B149153" w14:textId="77777777" w:rsidR="00EE3119" w:rsidRPr="00F30468" w:rsidRDefault="00EE3119" w:rsidP="00EE3119">
      <w:pPr>
        <w:shd w:val="clear" w:color="auto" w:fill="FFFFFF"/>
        <w:spacing w:beforeAutospacing="1" w:after="0" w:afterAutospacing="1" w:line="240" w:lineRule="auto"/>
        <w:textAlignment w:val="baseline"/>
        <w:outlineLvl w:val="1"/>
        <w:rPr>
          <w:rFonts w:ascii="Helvetica" w:eastAsia="Times New Roman" w:hAnsi="Helvetica"/>
          <w:sz w:val="36"/>
          <w:szCs w:val="36"/>
        </w:rPr>
      </w:pPr>
      <w:r w:rsidRPr="00F30468">
        <w:rPr>
          <w:rFonts w:ascii="Helvetica" w:eastAsia="Times New Roman" w:hAnsi="Helvetica"/>
          <w:sz w:val="48"/>
          <w:szCs w:val="48"/>
          <w:bdr w:val="none" w:sz="0" w:space="0" w:color="auto" w:frame="1"/>
        </w:rPr>
        <w:t>Flu Naming Conventions</w:t>
      </w:r>
    </w:p>
    <w:p w14:paraId="1F17FD83"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When new flu strains make headlines, they're often referred to by more complicated alpha-numeric names like H1N1. Those names are classifications based on subtypes, genetic lineages, strains, clades, and even more.</w:t>
      </w:r>
      <w:r w:rsidRPr="00F30468">
        <w:rPr>
          <w:rFonts w:ascii="Verdana" w:eastAsia="Times New Roman" w:hAnsi="Verdana"/>
          <w:sz w:val="24"/>
          <w:szCs w:val="24"/>
          <w:bdr w:val="none" w:sz="0" w:space="0" w:color="auto" w:frame="1"/>
          <w:vertAlign w:val="superscript"/>
        </w:rPr>
        <w:t>2</w:t>
      </w:r>
      <w:r w:rsidRPr="00F30468">
        <w:rPr>
          <w:rFonts w:ascii="Tahoma" w:eastAsia="Times New Roman" w:hAnsi="Tahoma" w:cs="Tahoma"/>
          <w:sz w:val="24"/>
          <w:szCs w:val="24"/>
        </w:rPr>
        <w:t>﻿</w:t>
      </w:r>
    </w:p>
    <w:p w14:paraId="766554B1" w14:textId="77777777" w:rsidR="00EE3119" w:rsidRPr="00F30468" w:rsidRDefault="00EE3119" w:rsidP="00EE3119">
      <w:pPr>
        <w:shd w:val="clear" w:color="auto" w:fill="FFFFFF"/>
        <w:spacing w:beforeAutospacing="1" w:after="0" w:afterAutospacing="1" w:line="240" w:lineRule="auto"/>
        <w:textAlignment w:val="baseline"/>
        <w:outlineLvl w:val="2"/>
        <w:rPr>
          <w:rFonts w:ascii="Helvetica" w:eastAsia="Times New Roman" w:hAnsi="Helvetica"/>
          <w:sz w:val="27"/>
          <w:szCs w:val="27"/>
        </w:rPr>
      </w:pPr>
      <w:r w:rsidRPr="00F30468">
        <w:rPr>
          <w:rFonts w:ascii="Helvetica" w:eastAsia="Times New Roman" w:hAnsi="Helvetica"/>
          <w:sz w:val="36"/>
          <w:szCs w:val="36"/>
          <w:bdr w:val="none" w:sz="0" w:space="0" w:color="auto" w:frame="1"/>
        </w:rPr>
        <w:t>Influenza A Naming Conventions</w:t>
      </w:r>
    </w:p>
    <w:p w14:paraId="286EFCCB" w14:textId="77777777" w:rsidR="00EE3119"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Most of the flu names you're likely familiar with are types of influenza A—the most significant one when it comes to human illness. Influenza A comes in two subtypes and many strains.</w:t>
      </w:r>
    </w:p>
    <w:p w14:paraId="44E4C034"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lastRenderedPageBreak/>
        <w:t>The </w:t>
      </w:r>
      <w:r w:rsidRPr="00F30468">
        <w:rPr>
          <w:rFonts w:ascii="Verdana" w:eastAsia="Times New Roman" w:hAnsi="Verdana"/>
          <w:b/>
          <w:bCs/>
          <w:sz w:val="24"/>
          <w:szCs w:val="24"/>
          <w:bdr w:val="none" w:sz="0" w:space="0" w:color="auto" w:frame="1"/>
        </w:rPr>
        <w:t>subtypes</w:t>
      </w:r>
      <w:r w:rsidRPr="00F30468">
        <w:rPr>
          <w:rFonts w:ascii="Verdana" w:eastAsia="Times New Roman" w:hAnsi="Verdana"/>
          <w:sz w:val="24"/>
          <w:szCs w:val="24"/>
        </w:rPr>
        <w:t> are classified by the specific combination of two proteins that are attached to them:</w:t>
      </w:r>
      <w:r w:rsidRPr="00F30468">
        <w:rPr>
          <w:rFonts w:ascii="Verdana" w:eastAsia="Times New Roman" w:hAnsi="Verdana"/>
          <w:sz w:val="18"/>
          <w:szCs w:val="18"/>
          <w:bdr w:val="none" w:sz="0" w:space="0" w:color="auto" w:frame="1"/>
          <w:vertAlign w:val="superscript"/>
        </w:rPr>
        <w:t>2</w:t>
      </w:r>
      <w:r w:rsidRPr="00F30468">
        <w:rPr>
          <w:rFonts w:ascii="Tahoma" w:eastAsia="Times New Roman" w:hAnsi="Tahoma" w:cs="Tahoma"/>
          <w:sz w:val="24"/>
          <w:szCs w:val="24"/>
        </w:rPr>
        <w:t>﻿</w:t>
      </w:r>
    </w:p>
    <w:p w14:paraId="16AE572C" w14:textId="77777777" w:rsidR="00EE3119" w:rsidRPr="00F30468" w:rsidRDefault="00EE3119" w:rsidP="00EE3119">
      <w:pPr>
        <w:numPr>
          <w:ilvl w:val="0"/>
          <w:numId w:val="2"/>
        </w:num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H, for hemagglutinin protein</w:t>
      </w:r>
    </w:p>
    <w:p w14:paraId="3952E304" w14:textId="77777777" w:rsidR="00EE3119" w:rsidRPr="00F30468" w:rsidRDefault="00EE3119" w:rsidP="00EE3119">
      <w:pPr>
        <w:numPr>
          <w:ilvl w:val="0"/>
          <w:numId w:val="2"/>
        </w:num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N, for neuraminidase protein</w:t>
      </w:r>
    </w:p>
    <w:p w14:paraId="3BDBD47D"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 xml:space="preserve">When naming the influenza, researchers will look at the subtype of hemagglutinin and the subtype of neuraminidase on that particular virus. There are 18 different subtypes of hemagglutinin and 11 different subtypes of neuraminidase, which means the </w:t>
      </w:r>
      <w:proofErr w:type="spellStart"/>
      <w:r w:rsidRPr="00F30468">
        <w:rPr>
          <w:rFonts w:ascii="Verdana" w:eastAsia="Times New Roman" w:hAnsi="Verdana"/>
          <w:sz w:val="24"/>
          <w:szCs w:val="24"/>
        </w:rPr>
        <w:t>there</w:t>
      </w:r>
      <w:proofErr w:type="spellEnd"/>
      <w:r w:rsidRPr="00F30468">
        <w:rPr>
          <w:rFonts w:ascii="Verdana" w:eastAsia="Times New Roman" w:hAnsi="Verdana"/>
          <w:sz w:val="24"/>
          <w:szCs w:val="24"/>
        </w:rPr>
        <w:t xml:space="preserve"> are a number of different ways the two proteins can be paired. Still, only about 66% of the possible combinations of H and N have been found in nature.</w:t>
      </w:r>
      <w:r w:rsidRPr="00F30468">
        <w:rPr>
          <w:rFonts w:ascii="Verdana" w:eastAsia="Times New Roman" w:hAnsi="Verdana"/>
          <w:sz w:val="18"/>
          <w:szCs w:val="18"/>
          <w:bdr w:val="none" w:sz="0" w:space="0" w:color="auto" w:frame="1"/>
          <w:vertAlign w:val="superscript"/>
        </w:rPr>
        <w:t>2</w:t>
      </w:r>
      <w:r w:rsidRPr="00F30468">
        <w:rPr>
          <w:rFonts w:ascii="Tahoma" w:eastAsia="Times New Roman" w:hAnsi="Tahoma" w:cs="Tahoma"/>
          <w:sz w:val="24"/>
          <w:szCs w:val="24"/>
        </w:rPr>
        <w:t>﻿</w:t>
      </w:r>
    </w:p>
    <w:p w14:paraId="7B73968C" w14:textId="77777777" w:rsidR="00EE3119" w:rsidRPr="00F30468" w:rsidRDefault="00EE3119" w:rsidP="00EE3119">
      <w:pPr>
        <w:shd w:val="clear" w:color="auto" w:fill="FFFFFF"/>
        <w:spacing w:beforeAutospacing="1" w:after="0" w:afterAutospacing="1" w:line="240" w:lineRule="auto"/>
        <w:textAlignment w:val="baseline"/>
        <w:outlineLvl w:val="2"/>
        <w:rPr>
          <w:rFonts w:ascii="Helvetica" w:eastAsia="Times New Roman" w:hAnsi="Helvetica"/>
          <w:sz w:val="27"/>
          <w:szCs w:val="27"/>
        </w:rPr>
      </w:pPr>
      <w:r w:rsidRPr="00F30468">
        <w:rPr>
          <w:rFonts w:ascii="Helvetica" w:eastAsia="Times New Roman" w:hAnsi="Helvetica"/>
          <w:sz w:val="36"/>
          <w:szCs w:val="36"/>
          <w:bdr w:val="none" w:sz="0" w:space="0" w:color="auto" w:frame="1"/>
        </w:rPr>
        <w:t>B Naming Convention</w:t>
      </w:r>
    </w:p>
    <w:p w14:paraId="1C638295" w14:textId="77777777" w:rsidR="00EE3119"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Influenza B, the other type of virus that can have a serious effect on the human population, is classified by genetic lineage as opposed to subtype:</w:t>
      </w:r>
    </w:p>
    <w:p w14:paraId="30953C36" w14:textId="77777777" w:rsidR="00EE3119" w:rsidRPr="00F30468" w:rsidRDefault="00EE3119" w:rsidP="00EE3119">
      <w:pPr>
        <w:numPr>
          <w:ilvl w:val="0"/>
          <w:numId w:val="3"/>
        </w:num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B/Yamagata</w:t>
      </w:r>
    </w:p>
    <w:p w14:paraId="6833B24A" w14:textId="77777777" w:rsidR="00EE3119" w:rsidRPr="00F30468" w:rsidRDefault="00EE3119" w:rsidP="00EE3119">
      <w:pPr>
        <w:numPr>
          <w:ilvl w:val="0"/>
          <w:numId w:val="3"/>
        </w:num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B/Victoria</w:t>
      </w:r>
    </w:p>
    <w:p w14:paraId="224BB673" w14:textId="77777777" w:rsidR="00EE3119" w:rsidRPr="00F30468" w:rsidRDefault="00EE3119" w:rsidP="00EE3119">
      <w:pPr>
        <w:shd w:val="clear" w:color="auto" w:fill="FFFFFF"/>
        <w:spacing w:before="100" w:beforeAutospacing="1" w:after="100" w:afterAutospacing="1" w:line="240" w:lineRule="auto"/>
        <w:textAlignment w:val="baseline"/>
        <w:rPr>
          <w:rFonts w:eastAsia="Times New Roman"/>
          <w:sz w:val="24"/>
          <w:szCs w:val="24"/>
        </w:rPr>
      </w:pPr>
      <w:r w:rsidRPr="00F30468">
        <w:rPr>
          <w:rFonts w:ascii="Verdana" w:eastAsia="Times New Roman" w:hAnsi="Verdana"/>
          <w:sz w:val="24"/>
          <w:szCs w:val="24"/>
        </w:rPr>
        <w:t>So, for example, you may hear about an influenza B (Victoria) or B (Yamagata) virus.</w:t>
      </w:r>
    </w:p>
    <w:p w14:paraId="4DA30D07" w14:textId="77777777" w:rsidR="00EE3119" w:rsidRPr="00F30468" w:rsidRDefault="00EE3119" w:rsidP="00EE3119">
      <w:pPr>
        <w:shd w:val="clear" w:color="auto" w:fill="FFFFFF"/>
        <w:spacing w:beforeAutospacing="1" w:after="0" w:afterAutospacing="1" w:line="240" w:lineRule="auto"/>
        <w:textAlignment w:val="baseline"/>
        <w:outlineLvl w:val="2"/>
        <w:rPr>
          <w:rFonts w:ascii="Helvetica" w:eastAsia="Times New Roman" w:hAnsi="Helvetica"/>
          <w:sz w:val="27"/>
          <w:szCs w:val="27"/>
        </w:rPr>
      </w:pPr>
      <w:r w:rsidRPr="00F30468">
        <w:rPr>
          <w:rFonts w:ascii="Helvetica" w:eastAsia="Times New Roman" w:hAnsi="Helvetica"/>
          <w:sz w:val="36"/>
          <w:szCs w:val="36"/>
          <w:bdr w:val="none" w:sz="0" w:space="0" w:color="auto" w:frame="1"/>
        </w:rPr>
        <w:t>Breaking It Down Further</w:t>
      </w:r>
    </w:p>
    <w:p w14:paraId="0337A8AD" w14:textId="77777777" w:rsidR="00EE3119"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You don't hear about these designations on the news, but after subtypes and lineages, scientists further classify flu viruses into groups and subgroups, also called clades and subclades.</w:t>
      </w:r>
    </w:p>
    <w:p w14:paraId="094EB43E" w14:textId="77777777" w:rsidR="00EE3119"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All of these classifications are important when it comes to how they impact you and what vaccines will or won't work against them.</w:t>
      </w:r>
    </w:p>
    <w:p w14:paraId="2B655544" w14:textId="77777777" w:rsidR="00EE3119"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When you know how many different variations of the flu virus exist, and that new ones are mutating all the time, it's easier to understand why scientists have a tough time predicting the next big strain.</w:t>
      </w:r>
    </w:p>
    <w:p w14:paraId="6984D8A6" w14:textId="1421025A" w:rsidR="00EE3119" w:rsidRPr="00F30468" w:rsidRDefault="00EE3119" w:rsidP="00EE3119">
      <w:pPr>
        <w:shd w:val="clear" w:color="auto" w:fill="C7C7C7"/>
        <w:spacing w:after="0" w:line="240" w:lineRule="auto"/>
        <w:jc w:val="center"/>
        <w:textAlignment w:val="baseline"/>
        <w:rPr>
          <w:rFonts w:eastAsia="Times New Roman"/>
          <w:sz w:val="24"/>
          <w:szCs w:val="24"/>
        </w:rPr>
      </w:pPr>
      <w:r w:rsidRPr="00F30468">
        <w:rPr>
          <w:rFonts w:eastAsia="Times New Roman"/>
          <w:noProof/>
          <w:sz w:val="24"/>
          <w:szCs w:val="24"/>
        </w:rPr>
        <mc:AlternateContent>
          <mc:Choice Requires="wps">
            <w:drawing>
              <wp:inline distT="0" distB="0" distL="0" distR="0" wp14:anchorId="2F0BC0DA" wp14:editId="51A3CDF5">
                <wp:extent cx="304800" cy="304800"/>
                <wp:effectExtent l="0" t="0" r="0" b="0"/>
                <wp:docPr id="1" name="Rectangle 1" descr="different types of fl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02D960" id="Rectangle 1" o:spid="_x0000_s1026" alt="different types of fl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IOcn++wEAAOMDAAAOAAAAAAAAAAAAAAAAAC4CAABk&#10;cnMvZTJvRG9jLnhtbFBLAQItABQABgAIAAAAIQBMoOks2AAAAAMBAAAPAAAAAAAAAAAAAAAAAFUE&#10;AABkcnMvZG93bnJldi54bWxQSwUGAAAAAAQABADzAAAAWgUAAAAA&#10;" filled="f" stroked="f">
                <o:lock v:ext="edit" aspectratio="t"/>
                <w10:anchorlock/>
              </v:rect>
            </w:pict>
          </mc:Fallback>
        </mc:AlternateContent>
      </w:r>
    </w:p>
    <w:p w14:paraId="287849C9" w14:textId="77777777" w:rsidR="00EE3119" w:rsidRPr="00F30468" w:rsidRDefault="00EE3119" w:rsidP="00EE3119">
      <w:pPr>
        <w:shd w:val="clear" w:color="auto" w:fill="FFFFFF"/>
        <w:spacing w:after="0" w:line="240" w:lineRule="auto"/>
        <w:jc w:val="center"/>
        <w:textAlignment w:val="baseline"/>
        <w:rPr>
          <w:rFonts w:eastAsia="Times New Roman"/>
          <w:sz w:val="24"/>
          <w:szCs w:val="24"/>
        </w:rPr>
      </w:pPr>
      <w:proofErr w:type="spellStart"/>
      <w:r w:rsidRPr="00F30468">
        <w:rPr>
          <w:rFonts w:eastAsia="Times New Roman"/>
          <w:sz w:val="18"/>
          <w:szCs w:val="18"/>
          <w:bdr w:val="none" w:sz="0" w:space="0" w:color="auto" w:frame="1"/>
        </w:rPr>
        <w:t>Verywell</w:t>
      </w:r>
      <w:proofErr w:type="spellEnd"/>
      <w:r w:rsidRPr="00F30468">
        <w:rPr>
          <w:rFonts w:eastAsia="Times New Roman"/>
          <w:sz w:val="18"/>
          <w:szCs w:val="18"/>
          <w:bdr w:val="none" w:sz="0" w:space="0" w:color="auto" w:frame="1"/>
        </w:rPr>
        <w:t xml:space="preserve"> / Gary </w:t>
      </w:r>
      <w:proofErr w:type="spellStart"/>
      <w:r w:rsidRPr="00F30468">
        <w:rPr>
          <w:rFonts w:eastAsia="Times New Roman"/>
          <w:sz w:val="18"/>
          <w:szCs w:val="18"/>
          <w:bdr w:val="none" w:sz="0" w:space="0" w:color="auto" w:frame="1"/>
        </w:rPr>
        <w:t>Ferster</w:t>
      </w:r>
      <w:proofErr w:type="spellEnd"/>
    </w:p>
    <w:p w14:paraId="29B36E5A" w14:textId="77777777" w:rsidR="00EE3119" w:rsidRPr="00F30468" w:rsidRDefault="00EE3119" w:rsidP="00EE3119">
      <w:pPr>
        <w:shd w:val="clear" w:color="auto" w:fill="FFFFFF"/>
        <w:spacing w:after="0" w:line="240" w:lineRule="auto"/>
        <w:textAlignment w:val="baseline"/>
        <w:rPr>
          <w:rFonts w:eastAsia="Times New Roman"/>
          <w:b/>
          <w:bCs/>
          <w:sz w:val="24"/>
          <w:szCs w:val="24"/>
        </w:rPr>
      </w:pPr>
      <w:r w:rsidRPr="00F30468">
        <w:rPr>
          <w:rFonts w:eastAsia="Times New Roman"/>
          <w:b/>
          <w:bCs/>
          <w:sz w:val="24"/>
          <w:szCs w:val="24"/>
        </w:rPr>
        <w:t> </w:t>
      </w:r>
      <w:hyperlink r:id="rId18" w:history="1">
        <w:r w:rsidRPr="00F30468">
          <w:rPr>
            <w:rFonts w:eastAsia="Times New Roman"/>
            <w:sz w:val="24"/>
            <w:szCs w:val="24"/>
            <w:u w:val="single"/>
            <w:bdr w:val="none" w:sz="0" w:space="0" w:color="auto" w:frame="1"/>
          </w:rPr>
          <w:t>Overview of Influenza A and B</w:t>
        </w:r>
      </w:hyperlink>
    </w:p>
    <w:p w14:paraId="27523615" w14:textId="77777777" w:rsidR="00EE3119" w:rsidRPr="00F30468" w:rsidRDefault="00EE3119" w:rsidP="00EE3119">
      <w:pPr>
        <w:shd w:val="clear" w:color="auto" w:fill="F7F9F9"/>
        <w:spacing w:after="0" w:line="240" w:lineRule="auto"/>
        <w:textAlignment w:val="baseline"/>
        <w:outlineLvl w:val="2"/>
        <w:rPr>
          <w:rFonts w:ascii="Helvetica" w:eastAsia="Times New Roman" w:hAnsi="Helvetica"/>
          <w:sz w:val="27"/>
          <w:szCs w:val="27"/>
        </w:rPr>
      </w:pPr>
    </w:p>
    <w:p w14:paraId="639D2D5D" w14:textId="74A2DF02" w:rsidR="00EE3119" w:rsidRPr="00F30468" w:rsidRDefault="00EE3119" w:rsidP="00EE3119">
      <w:pPr>
        <w:shd w:val="clear" w:color="auto" w:fill="F7F9F9"/>
        <w:spacing w:after="0" w:line="240" w:lineRule="auto"/>
        <w:textAlignment w:val="baseline"/>
        <w:outlineLvl w:val="2"/>
        <w:rPr>
          <w:rFonts w:ascii="Helvetica" w:eastAsia="Times New Roman" w:hAnsi="Helvetica"/>
          <w:sz w:val="27"/>
          <w:szCs w:val="27"/>
        </w:rPr>
      </w:pPr>
      <w:r w:rsidRPr="00F30468">
        <w:rPr>
          <w:rFonts w:ascii="Helvetica" w:eastAsia="Times New Roman" w:hAnsi="Helvetica"/>
          <w:sz w:val="27"/>
          <w:szCs w:val="27"/>
        </w:rPr>
        <w:t>What Type Causes the Seasonal Flu?</w:t>
      </w:r>
    </w:p>
    <w:p w14:paraId="1FE22B3E" w14:textId="77777777" w:rsidR="00EE3119" w:rsidRPr="00F30468" w:rsidRDefault="00EE3119" w:rsidP="00EE3119">
      <w:pPr>
        <w:shd w:val="clear" w:color="auto" w:fill="F7F9F9"/>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lastRenderedPageBreak/>
        <w:t>Three types of flu viruses—A, B, and C—</w:t>
      </w:r>
      <w:hyperlink r:id="rId19" w:history="1">
        <w:r w:rsidRPr="00F30468">
          <w:rPr>
            <w:rFonts w:ascii="Verdana" w:eastAsia="Times New Roman" w:hAnsi="Verdana"/>
            <w:sz w:val="24"/>
            <w:szCs w:val="24"/>
            <w:u w:val="single"/>
          </w:rPr>
          <w:t>cause</w:t>
        </w:r>
      </w:hyperlink>
      <w:r w:rsidRPr="00F30468">
        <w:rPr>
          <w:rFonts w:ascii="Verdana" w:eastAsia="Times New Roman" w:hAnsi="Verdana"/>
          <w:sz w:val="24"/>
          <w:szCs w:val="24"/>
        </w:rPr>
        <w:t> seasonal influenza. Influenza D may also have the potential to do so if the potential for future transmission from animals to humans comes to fruition.</w:t>
      </w:r>
    </w:p>
    <w:p w14:paraId="42A1B6ED" w14:textId="77777777" w:rsidR="00EE3119" w:rsidRPr="00F30468" w:rsidRDefault="00EE3119" w:rsidP="00EE3119">
      <w:pPr>
        <w:shd w:val="clear" w:color="auto" w:fill="F7F9F9"/>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Seasonal flu is the type of influenza that typically causes illness for just a few months out of the year. Flu season is different depending on where you are in the world. In the United States, it usually falls between October and April.</w:t>
      </w:r>
    </w:p>
    <w:p w14:paraId="50F36DED" w14:textId="77777777" w:rsidR="00EE3119" w:rsidRPr="00F30468" w:rsidRDefault="00EE3119" w:rsidP="00EE3119">
      <w:pPr>
        <w:shd w:val="clear" w:color="auto" w:fill="FFFFFF"/>
        <w:spacing w:beforeAutospacing="1" w:after="0" w:afterAutospacing="1" w:line="240" w:lineRule="auto"/>
        <w:textAlignment w:val="baseline"/>
        <w:outlineLvl w:val="1"/>
        <w:rPr>
          <w:rFonts w:ascii="Helvetica" w:eastAsia="Times New Roman" w:hAnsi="Helvetica"/>
          <w:sz w:val="36"/>
          <w:szCs w:val="36"/>
        </w:rPr>
      </w:pPr>
      <w:r w:rsidRPr="00F30468">
        <w:rPr>
          <w:rFonts w:ascii="Helvetica" w:eastAsia="Times New Roman" w:hAnsi="Helvetica"/>
          <w:sz w:val="48"/>
          <w:szCs w:val="48"/>
          <w:bdr w:val="none" w:sz="0" w:space="0" w:color="auto" w:frame="1"/>
        </w:rPr>
        <w:t>Influenza A</w:t>
      </w:r>
    </w:p>
    <w:p w14:paraId="25CCF00C"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Type A influenza is usually responsible for the majority of seasonal flu cases and typically causes the most severe cases. It is found in humans and in animals. Influenza A is spread from person to person by people who are already infected.</w:t>
      </w:r>
      <w:r w:rsidRPr="00F30468">
        <w:rPr>
          <w:rFonts w:ascii="Verdana" w:eastAsia="Times New Roman" w:hAnsi="Verdana"/>
          <w:sz w:val="18"/>
          <w:szCs w:val="18"/>
          <w:bdr w:val="none" w:sz="0" w:space="0" w:color="auto" w:frame="1"/>
          <w:vertAlign w:val="superscript"/>
        </w:rPr>
        <w:t>1</w:t>
      </w:r>
      <w:r w:rsidRPr="00F30468">
        <w:rPr>
          <w:rFonts w:ascii="Tahoma" w:eastAsia="Times New Roman" w:hAnsi="Tahoma" w:cs="Tahoma"/>
          <w:sz w:val="24"/>
          <w:szCs w:val="24"/>
        </w:rPr>
        <w:t>﻿</w:t>
      </w:r>
    </w:p>
    <w:p w14:paraId="4221B2C2" w14:textId="77777777" w:rsidR="00EE3119"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Touching objects the infected person has touched (doorknobs, faucets, phones) or even being in the same room as the person, especially if they are coughing or sneezing, is enough to become infected yourself.</w:t>
      </w:r>
    </w:p>
    <w:p w14:paraId="21D3915F"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Based on the number of subtypes and strains, influenza A could theoretically have 198 different combinations, but 131 have been identified.</w:t>
      </w:r>
      <w:r w:rsidRPr="00F30468">
        <w:rPr>
          <w:rFonts w:ascii="Verdana" w:eastAsia="Times New Roman" w:hAnsi="Verdana"/>
          <w:sz w:val="18"/>
          <w:szCs w:val="18"/>
          <w:bdr w:val="none" w:sz="0" w:space="0" w:color="auto" w:frame="1"/>
          <w:vertAlign w:val="superscript"/>
        </w:rPr>
        <w:t>2</w:t>
      </w:r>
      <w:r w:rsidRPr="00F30468">
        <w:rPr>
          <w:rFonts w:ascii="Tahoma" w:eastAsia="Times New Roman" w:hAnsi="Tahoma" w:cs="Tahoma"/>
          <w:sz w:val="24"/>
          <w:szCs w:val="24"/>
        </w:rPr>
        <w:t>﻿</w:t>
      </w:r>
    </w:p>
    <w:p w14:paraId="4C7CBBA2"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These viruses are the ones you hear about that tend to </w:t>
      </w:r>
      <w:hyperlink r:id="rId20" w:history="1">
        <w:r w:rsidRPr="00F30468">
          <w:rPr>
            <w:rFonts w:ascii="Verdana" w:eastAsia="Times New Roman" w:hAnsi="Verdana"/>
            <w:sz w:val="24"/>
            <w:szCs w:val="24"/>
            <w:u w:val="single"/>
          </w:rPr>
          <w:t>mutate</w:t>
        </w:r>
      </w:hyperlink>
      <w:r w:rsidRPr="00F30468">
        <w:rPr>
          <w:rFonts w:ascii="Verdana" w:eastAsia="Times New Roman" w:hAnsi="Verdana"/>
          <w:sz w:val="24"/>
          <w:szCs w:val="24"/>
        </w:rPr>
        <w:t> rapidly, which keeps scientists busy trying to predict their course and create the right vaccine to protect people from the next mutated form.</w:t>
      </w:r>
    </w:p>
    <w:p w14:paraId="683712B0" w14:textId="77777777" w:rsidR="00EE3119"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An influenza A infection may last for about one to two weeks.</w:t>
      </w:r>
    </w:p>
    <w:p w14:paraId="23D4C5CD" w14:textId="77777777" w:rsidR="00EE3119" w:rsidRPr="00F30468" w:rsidRDefault="00EE3119" w:rsidP="00EE3119">
      <w:pPr>
        <w:shd w:val="clear" w:color="auto" w:fill="FFFFFF"/>
        <w:spacing w:beforeAutospacing="1" w:after="0" w:afterAutospacing="1" w:line="240" w:lineRule="auto"/>
        <w:textAlignment w:val="baseline"/>
        <w:outlineLvl w:val="1"/>
        <w:rPr>
          <w:rFonts w:ascii="Helvetica" w:eastAsia="Times New Roman" w:hAnsi="Helvetica"/>
          <w:sz w:val="36"/>
          <w:szCs w:val="36"/>
        </w:rPr>
      </w:pPr>
      <w:r w:rsidRPr="00F30468">
        <w:rPr>
          <w:rFonts w:ascii="Helvetica" w:eastAsia="Times New Roman" w:hAnsi="Helvetica"/>
          <w:sz w:val="48"/>
          <w:szCs w:val="48"/>
          <w:bdr w:val="none" w:sz="0" w:space="0" w:color="auto" w:frame="1"/>
        </w:rPr>
        <w:t>Influenza B</w:t>
      </w:r>
    </w:p>
    <w:p w14:paraId="34B51779" w14:textId="77777777" w:rsidR="00EE3119"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Type B flu is found primarily in humans. It has the potential to be very dangerous, but cases are typically less severe than with influenza A. Influenza B viruses can cause epidemics but not pandemics (spread of infection across large parts of the planet).</w:t>
      </w:r>
    </w:p>
    <w:p w14:paraId="22525A2C" w14:textId="77777777" w:rsidR="00EE3119"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Like the A virus, illness caused by influenza B may persist for a week or two.</w:t>
      </w:r>
    </w:p>
    <w:p w14:paraId="4C59FBF6" w14:textId="77777777" w:rsidR="00EE3119" w:rsidRPr="00F30468" w:rsidRDefault="00EE3119" w:rsidP="00EE3119">
      <w:pPr>
        <w:shd w:val="clear" w:color="auto" w:fill="FFFFFF"/>
        <w:spacing w:beforeAutospacing="1" w:after="0" w:afterAutospacing="1" w:line="240" w:lineRule="auto"/>
        <w:textAlignment w:val="baseline"/>
        <w:outlineLvl w:val="1"/>
        <w:rPr>
          <w:rFonts w:ascii="Helvetica" w:eastAsia="Times New Roman" w:hAnsi="Helvetica"/>
          <w:sz w:val="36"/>
          <w:szCs w:val="36"/>
        </w:rPr>
      </w:pPr>
      <w:r w:rsidRPr="00F30468">
        <w:rPr>
          <w:rFonts w:ascii="Helvetica" w:eastAsia="Times New Roman" w:hAnsi="Helvetica"/>
          <w:sz w:val="48"/>
          <w:szCs w:val="48"/>
          <w:bdr w:val="none" w:sz="0" w:space="0" w:color="auto" w:frame="1"/>
        </w:rPr>
        <w:t>Influenza C</w:t>
      </w:r>
    </w:p>
    <w:p w14:paraId="3323EC20" w14:textId="77777777" w:rsidR="00EE3119"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lastRenderedPageBreak/>
        <w:t>Type C flu, which affects only humans, is much milder than types A and B. It typically causes mild respiratory illnesses and it is not known to have caused any seasonal flu epidemics.</w:t>
      </w:r>
    </w:p>
    <w:p w14:paraId="042666B7" w14:textId="77777777" w:rsidR="00EE3119"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Most people who contract influenza C will experience symptoms similar to those of a cold. Even so, influenza C can become serious in:</w:t>
      </w:r>
    </w:p>
    <w:p w14:paraId="503F1AD9" w14:textId="77777777" w:rsidR="00EE3119" w:rsidRPr="00F30468" w:rsidRDefault="00EE3119" w:rsidP="00EE3119">
      <w:pPr>
        <w:numPr>
          <w:ilvl w:val="0"/>
          <w:numId w:val="4"/>
        </w:num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Infants</w:t>
      </w:r>
    </w:p>
    <w:p w14:paraId="1FF5E2A8" w14:textId="77777777" w:rsidR="00EE3119" w:rsidRPr="00F30468" w:rsidRDefault="00EE3119" w:rsidP="00EE3119">
      <w:pPr>
        <w:numPr>
          <w:ilvl w:val="0"/>
          <w:numId w:val="4"/>
        </w:num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Elderly people</w:t>
      </w:r>
    </w:p>
    <w:p w14:paraId="3705091E" w14:textId="77777777" w:rsidR="00EE3119" w:rsidRPr="00F30468" w:rsidRDefault="00EE3119" w:rsidP="00EE3119">
      <w:pPr>
        <w:numPr>
          <w:ilvl w:val="0"/>
          <w:numId w:val="4"/>
        </w:num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People with severely compromised immune symptoms</w:t>
      </w:r>
    </w:p>
    <w:p w14:paraId="573BA5AE"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In healthy people, influenza C usually goes away on its own in three to seven days. Influenza C outbreaks can sometimes co-exist with influenza A pandemics.</w:t>
      </w:r>
      <w:r w:rsidRPr="00F30468">
        <w:rPr>
          <w:rFonts w:ascii="Verdana" w:eastAsia="Times New Roman" w:hAnsi="Verdana"/>
          <w:sz w:val="18"/>
          <w:szCs w:val="18"/>
          <w:bdr w:val="none" w:sz="0" w:space="0" w:color="auto" w:frame="1"/>
          <w:vertAlign w:val="superscript"/>
        </w:rPr>
        <w:t>1</w:t>
      </w:r>
      <w:r w:rsidRPr="00F30468">
        <w:rPr>
          <w:rFonts w:ascii="Tahoma" w:eastAsia="Times New Roman" w:hAnsi="Tahoma" w:cs="Tahoma"/>
          <w:sz w:val="24"/>
          <w:szCs w:val="24"/>
        </w:rPr>
        <w:t>﻿</w:t>
      </w:r>
    </w:p>
    <w:p w14:paraId="264FDFA0" w14:textId="77777777" w:rsidR="00EE3119" w:rsidRPr="00F30468" w:rsidRDefault="00EE3119" w:rsidP="00EE3119">
      <w:pPr>
        <w:shd w:val="clear" w:color="auto" w:fill="FFFFFF"/>
        <w:spacing w:beforeAutospacing="1" w:after="0" w:afterAutospacing="1" w:line="240" w:lineRule="auto"/>
        <w:textAlignment w:val="baseline"/>
        <w:outlineLvl w:val="1"/>
        <w:rPr>
          <w:rFonts w:ascii="Helvetica" w:eastAsia="Times New Roman" w:hAnsi="Helvetica"/>
          <w:sz w:val="36"/>
          <w:szCs w:val="36"/>
        </w:rPr>
      </w:pPr>
      <w:r w:rsidRPr="00F30468">
        <w:rPr>
          <w:rFonts w:ascii="Helvetica" w:eastAsia="Times New Roman" w:hAnsi="Helvetica"/>
          <w:sz w:val="48"/>
          <w:szCs w:val="48"/>
          <w:bdr w:val="none" w:sz="0" w:space="0" w:color="auto" w:frame="1"/>
        </w:rPr>
        <w:t>Influenza D</w:t>
      </w:r>
    </w:p>
    <w:p w14:paraId="6142C7AD" w14:textId="77777777" w:rsidR="00EE3119"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In 2011, influenza D virus was isolated from swine and cattle. It's been reported in multiple countries, suggesting worldwide distribution.</w:t>
      </w:r>
    </w:p>
    <w:p w14:paraId="59F32DC9"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To date, the influenza D virus has not demonstrated the ability to be passed from animals to humans, although scientists suggest that such a jump may be possible.</w:t>
      </w:r>
      <w:r w:rsidRPr="00F30468">
        <w:rPr>
          <w:rFonts w:ascii="Tahoma" w:eastAsia="Times New Roman" w:hAnsi="Tahoma" w:cs="Tahoma"/>
          <w:sz w:val="24"/>
          <w:szCs w:val="24"/>
        </w:rPr>
        <w:t>﻿</w:t>
      </w:r>
      <w:r w:rsidRPr="00F30468">
        <w:rPr>
          <w:rFonts w:ascii="Verdana" w:eastAsia="Times New Roman" w:hAnsi="Verdana"/>
          <w:sz w:val="18"/>
          <w:szCs w:val="18"/>
          <w:bdr w:val="none" w:sz="0" w:space="0" w:color="auto" w:frame="1"/>
          <w:vertAlign w:val="superscript"/>
        </w:rPr>
        <w:t>3</w:t>
      </w:r>
      <w:r w:rsidRPr="00F30468">
        <w:rPr>
          <w:rFonts w:ascii="Tahoma" w:eastAsia="Times New Roman" w:hAnsi="Tahoma" w:cs="Tahom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2015"/>
        <w:gridCol w:w="1623"/>
        <w:gridCol w:w="2706"/>
        <w:gridCol w:w="2475"/>
      </w:tblGrid>
      <w:tr w:rsidR="00F30468" w:rsidRPr="00F30468" w14:paraId="2EC43C5B" w14:textId="77777777" w:rsidTr="00EE3119">
        <w:trPr>
          <w:tblHeader/>
          <w:jc w:val="center"/>
        </w:trPr>
        <w:tc>
          <w:tcPr>
            <w:tcW w:w="0" w:type="auto"/>
            <w:vAlign w:val="bottom"/>
            <w:hideMark/>
          </w:tcPr>
          <w:p w14:paraId="61304E1C" w14:textId="77777777" w:rsidR="00EE3119" w:rsidRPr="00F30468" w:rsidRDefault="00EE3119" w:rsidP="00EE3119">
            <w:pPr>
              <w:spacing w:after="0" w:line="240" w:lineRule="auto"/>
              <w:jc w:val="center"/>
              <w:rPr>
                <w:rFonts w:eastAsia="Times New Roman"/>
                <w:b/>
                <w:bCs/>
                <w:sz w:val="24"/>
                <w:szCs w:val="24"/>
              </w:rPr>
            </w:pPr>
            <w:r w:rsidRPr="00F30468">
              <w:rPr>
                <w:rFonts w:eastAsia="Times New Roman"/>
                <w:b/>
                <w:bCs/>
                <w:sz w:val="24"/>
                <w:szCs w:val="24"/>
              </w:rPr>
              <w:t>Type</w:t>
            </w:r>
          </w:p>
        </w:tc>
        <w:tc>
          <w:tcPr>
            <w:tcW w:w="0" w:type="auto"/>
            <w:vAlign w:val="bottom"/>
            <w:hideMark/>
          </w:tcPr>
          <w:p w14:paraId="15317D10" w14:textId="77777777" w:rsidR="00EE3119" w:rsidRPr="00F30468" w:rsidRDefault="00EE3119" w:rsidP="00EE3119">
            <w:pPr>
              <w:spacing w:after="0" w:line="240" w:lineRule="auto"/>
              <w:jc w:val="center"/>
              <w:rPr>
                <w:rFonts w:eastAsia="Times New Roman"/>
                <w:b/>
                <w:bCs/>
                <w:sz w:val="24"/>
                <w:szCs w:val="24"/>
              </w:rPr>
            </w:pPr>
            <w:r w:rsidRPr="00F30468">
              <w:rPr>
                <w:rFonts w:eastAsia="Times New Roman"/>
                <w:b/>
                <w:bCs/>
                <w:sz w:val="24"/>
                <w:szCs w:val="24"/>
              </w:rPr>
              <w:t>Who Gets It</w:t>
            </w:r>
          </w:p>
        </w:tc>
        <w:tc>
          <w:tcPr>
            <w:tcW w:w="0" w:type="auto"/>
            <w:vAlign w:val="bottom"/>
            <w:hideMark/>
          </w:tcPr>
          <w:p w14:paraId="26979014" w14:textId="77777777" w:rsidR="00EE3119" w:rsidRPr="00F30468" w:rsidRDefault="00EE3119" w:rsidP="00EE3119">
            <w:pPr>
              <w:spacing w:after="0" w:line="240" w:lineRule="auto"/>
              <w:jc w:val="center"/>
              <w:rPr>
                <w:rFonts w:eastAsia="Times New Roman"/>
                <w:b/>
                <w:bCs/>
                <w:sz w:val="24"/>
                <w:szCs w:val="24"/>
              </w:rPr>
            </w:pPr>
            <w:r w:rsidRPr="00F30468">
              <w:rPr>
                <w:rFonts w:eastAsia="Times New Roman"/>
                <w:b/>
                <w:bCs/>
                <w:sz w:val="24"/>
                <w:szCs w:val="24"/>
              </w:rPr>
              <w:t>Infectiousness</w:t>
            </w:r>
          </w:p>
        </w:tc>
        <w:tc>
          <w:tcPr>
            <w:tcW w:w="0" w:type="auto"/>
            <w:vAlign w:val="bottom"/>
            <w:hideMark/>
          </w:tcPr>
          <w:p w14:paraId="1F7F0AC3" w14:textId="77777777" w:rsidR="00EE3119" w:rsidRPr="00F30468" w:rsidRDefault="00EE3119" w:rsidP="00EE3119">
            <w:pPr>
              <w:spacing w:after="0" w:line="240" w:lineRule="auto"/>
              <w:jc w:val="center"/>
              <w:rPr>
                <w:rFonts w:eastAsia="Times New Roman"/>
                <w:b/>
                <w:bCs/>
                <w:sz w:val="24"/>
                <w:szCs w:val="24"/>
              </w:rPr>
            </w:pPr>
            <w:r w:rsidRPr="00F30468">
              <w:rPr>
                <w:rFonts w:eastAsia="Times New Roman"/>
                <w:b/>
                <w:bCs/>
                <w:sz w:val="24"/>
                <w:szCs w:val="24"/>
              </w:rPr>
              <w:t>Case Severity</w:t>
            </w:r>
          </w:p>
        </w:tc>
        <w:tc>
          <w:tcPr>
            <w:tcW w:w="0" w:type="auto"/>
            <w:vAlign w:val="bottom"/>
            <w:hideMark/>
          </w:tcPr>
          <w:p w14:paraId="67CC96DB" w14:textId="77777777" w:rsidR="00EE3119" w:rsidRPr="00F30468" w:rsidRDefault="00EE3119" w:rsidP="00EE3119">
            <w:pPr>
              <w:spacing w:after="0" w:line="240" w:lineRule="auto"/>
              <w:jc w:val="center"/>
              <w:rPr>
                <w:rFonts w:eastAsia="Times New Roman"/>
                <w:b/>
                <w:bCs/>
                <w:sz w:val="24"/>
                <w:szCs w:val="24"/>
              </w:rPr>
            </w:pPr>
            <w:r w:rsidRPr="00F30468">
              <w:rPr>
                <w:rFonts w:eastAsia="Times New Roman"/>
                <w:b/>
                <w:bCs/>
                <w:sz w:val="24"/>
                <w:szCs w:val="24"/>
              </w:rPr>
              <w:t>Distribution</w:t>
            </w:r>
          </w:p>
        </w:tc>
      </w:tr>
      <w:tr w:rsidR="00F30468" w:rsidRPr="00F30468" w14:paraId="0C1DDA4A" w14:textId="77777777" w:rsidTr="00EE3119">
        <w:trPr>
          <w:jc w:val="center"/>
        </w:trPr>
        <w:tc>
          <w:tcPr>
            <w:tcW w:w="0" w:type="auto"/>
            <w:shd w:val="clear" w:color="auto" w:fill="FFFFFF"/>
            <w:vAlign w:val="bottom"/>
            <w:hideMark/>
          </w:tcPr>
          <w:p w14:paraId="394C3F02" w14:textId="77777777" w:rsidR="00EE3119" w:rsidRPr="00F30468" w:rsidRDefault="00EE3119" w:rsidP="00EE3119">
            <w:pPr>
              <w:spacing w:after="0" w:line="240" w:lineRule="auto"/>
              <w:jc w:val="center"/>
              <w:rPr>
                <w:rFonts w:eastAsia="Times New Roman"/>
                <w:b/>
                <w:bCs/>
                <w:sz w:val="24"/>
                <w:szCs w:val="24"/>
              </w:rPr>
            </w:pPr>
            <w:r w:rsidRPr="00F30468">
              <w:rPr>
                <w:rFonts w:eastAsia="Times New Roman"/>
                <w:b/>
                <w:bCs/>
                <w:sz w:val="24"/>
                <w:szCs w:val="24"/>
              </w:rPr>
              <w:t>A</w:t>
            </w:r>
          </w:p>
        </w:tc>
        <w:tc>
          <w:tcPr>
            <w:tcW w:w="0" w:type="auto"/>
            <w:shd w:val="clear" w:color="auto" w:fill="FFFFFF"/>
            <w:hideMark/>
          </w:tcPr>
          <w:p w14:paraId="3D1A024C"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Humans and animals</w:t>
            </w:r>
          </w:p>
        </w:tc>
        <w:tc>
          <w:tcPr>
            <w:tcW w:w="0" w:type="auto"/>
            <w:shd w:val="clear" w:color="auto" w:fill="FFFFFF"/>
            <w:hideMark/>
          </w:tcPr>
          <w:p w14:paraId="29D6FDE5"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High</w:t>
            </w:r>
          </w:p>
        </w:tc>
        <w:tc>
          <w:tcPr>
            <w:tcW w:w="0" w:type="auto"/>
            <w:shd w:val="clear" w:color="auto" w:fill="FFFFFF"/>
            <w:hideMark/>
          </w:tcPr>
          <w:p w14:paraId="37D6FD54"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Potentially high</w:t>
            </w:r>
          </w:p>
        </w:tc>
        <w:tc>
          <w:tcPr>
            <w:tcW w:w="0" w:type="auto"/>
            <w:shd w:val="clear" w:color="auto" w:fill="FFFFFF"/>
            <w:hideMark/>
          </w:tcPr>
          <w:p w14:paraId="4DC14FC3"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Can cause pandemics</w:t>
            </w:r>
          </w:p>
        </w:tc>
      </w:tr>
      <w:tr w:rsidR="00F30468" w:rsidRPr="00F30468" w14:paraId="1E0EE088" w14:textId="77777777" w:rsidTr="00EE3119">
        <w:trPr>
          <w:jc w:val="center"/>
        </w:trPr>
        <w:tc>
          <w:tcPr>
            <w:tcW w:w="0" w:type="auto"/>
            <w:shd w:val="clear" w:color="auto" w:fill="F7F9F9"/>
            <w:vAlign w:val="bottom"/>
            <w:hideMark/>
          </w:tcPr>
          <w:p w14:paraId="704BF251" w14:textId="77777777" w:rsidR="00EE3119" w:rsidRPr="00F30468" w:rsidRDefault="00EE3119" w:rsidP="00EE3119">
            <w:pPr>
              <w:spacing w:after="0" w:line="240" w:lineRule="auto"/>
              <w:jc w:val="center"/>
              <w:rPr>
                <w:rFonts w:eastAsia="Times New Roman"/>
                <w:b/>
                <w:bCs/>
                <w:sz w:val="24"/>
                <w:szCs w:val="24"/>
              </w:rPr>
            </w:pPr>
            <w:r w:rsidRPr="00F30468">
              <w:rPr>
                <w:rFonts w:eastAsia="Times New Roman"/>
                <w:b/>
                <w:bCs/>
                <w:sz w:val="24"/>
                <w:szCs w:val="24"/>
              </w:rPr>
              <w:t>B</w:t>
            </w:r>
          </w:p>
        </w:tc>
        <w:tc>
          <w:tcPr>
            <w:tcW w:w="0" w:type="auto"/>
            <w:shd w:val="clear" w:color="auto" w:fill="F7F9F9"/>
            <w:hideMark/>
          </w:tcPr>
          <w:p w14:paraId="2C9BF86D"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Humans</w:t>
            </w:r>
          </w:p>
        </w:tc>
        <w:tc>
          <w:tcPr>
            <w:tcW w:w="0" w:type="auto"/>
            <w:shd w:val="clear" w:color="auto" w:fill="F7F9F9"/>
            <w:hideMark/>
          </w:tcPr>
          <w:p w14:paraId="76962FC2"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High</w:t>
            </w:r>
          </w:p>
        </w:tc>
        <w:tc>
          <w:tcPr>
            <w:tcW w:w="0" w:type="auto"/>
            <w:shd w:val="clear" w:color="auto" w:fill="F7F9F9"/>
            <w:hideMark/>
          </w:tcPr>
          <w:p w14:paraId="7AB30E39"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 xml:space="preserve">Somewhat less </w:t>
            </w:r>
            <w:proofErr w:type="spellStart"/>
            <w:r w:rsidRPr="00F30468">
              <w:rPr>
                <w:rFonts w:eastAsia="Times New Roman"/>
                <w:sz w:val="24"/>
                <w:szCs w:val="24"/>
              </w:rPr>
              <w:t>sever</w:t>
            </w:r>
            <w:proofErr w:type="spellEnd"/>
            <w:r w:rsidRPr="00F30468">
              <w:rPr>
                <w:rFonts w:eastAsia="Times New Roman"/>
                <w:sz w:val="24"/>
                <w:szCs w:val="24"/>
              </w:rPr>
              <w:t xml:space="preserve"> than A</w:t>
            </w:r>
          </w:p>
        </w:tc>
        <w:tc>
          <w:tcPr>
            <w:tcW w:w="0" w:type="auto"/>
            <w:shd w:val="clear" w:color="auto" w:fill="F7F9F9"/>
            <w:hideMark/>
          </w:tcPr>
          <w:p w14:paraId="42359E83"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Can cause epidemics</w:t>
            </w:r>
          </w:p>
        </w:tc>
      </w:tr>
      <w:tr w:rsidR="00F30468" w:rsidRPr="00F30468" w14:paraId="339D6A23" w14:textId="77777777" w:rsidTr="00EE3119">
        <w:trPr>
          <w:jc w:val="center"/>
        </w:trPr>
        <w:tc>
          <w:tcPr>
            <w:tcW w:w="0" w:type="auto"/>
            <w:shd w:val="clear" w:color="auto" w:fill="FFFFFF"/>
            <w:vAlign w:val="bottom"/>
            <w:hideMark/>
          </w:tcPr>
          <w:p w14:paraId="3BC88C2F" w14:textId="77777777" w:rsidR="00EE3119" w:rsidRPr="00F30468" w:rsidRDefault="00EE3119" w:rsidP="00EE3119">
            <w:pPr>
              <w:spacing w:after="0" w:line="240" w:lineRule="auto"/>
              <w:jc w:val="center"/>
              <w:rPr>
                <w:rFonts w:eastAsia="Times New Roman"/>
                <w:b/>
                <w:bCs/>
                <w:sz w:val="24"/>
                <w:szCs w:val="24"/>
              </w:rPr>
            </w:pPr>
            <w:r w:rsidRPr="00F30468">
              <w:rPr>
                <w:rFonts w:eastAsia="Times New Roman"/>
                <w:b/>
                <w:bCs/>
                <w:sz w:val="24"/>
                <w:szCs w:val="24"/>
              </w:rPr>
              <w:t>C</w:t>
            </w:r>
          </w:p>
        </w:tc>
        <w:tc>
          <w:tcPr>
            <w:tcW w:w="0" w:type="auto"/>
            <w:shd w:val="clear" w:color="auto" w:fill="FFFFFF"/>
            <w:hideMark/>
          </w:tcPr>
          <w:p w14:paraId="17B6CB8E"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Humans</w:t>
            </w:r>
          </w:p>
        </w:tc>
        <w:tc>
          <w:tcPr>
            <w:tcW w:w="0" w:type="auto"/>
            <w:shd w:val="clear" w:color="auto" w:fill="FFFFFF"/>
            <w:hideMark/>
          </w:tcPr>
          <w:p w14:paraId="5AABD050"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Less than A &amp; B</w:t>
            </w:r>
          </w:p>
        </w:tc>
        <w:tc>
          <w:tcPr>
            <w:tcW w:w="0" w:type="auto"/>
            <w:shd w:val="clear" w:color="auto" w:fill="FFFFFF"/>
            <w:hideMark/>
          </w:tcPr>
          <w:p w14:paraId="0C638314"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Typically mild</w:t>
            </w:r>
          </w:p>
        </w:tc>
        <w:tc>
          <w:tcPr>
            <w:tcW w:w="0" w:type="auto"/>
            <w:shd w:val="clear" w:color="auto" w:fill="FFFFFF"/>
            <w:hideMark/>
          </w:tcPr>
          <w:p w14:paraId="60A84CF6"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Doesn't cause epidemics</w:t>
            </w:r>
          </w:p>
        </w:tc>
      </w:tr>
      <w:tr w:rsidR="00F30468" w:rsidRPr="00F30468" w14:paraId="7BAEBB9D" w14:textId="77777777" w:rsidTr="00EE3119">
        <w:trPr>
          <w:jc w:val="center"/>
        </w:trPr>
        <w:tc>
          <w:tcPr>
            <w:tcW w:w="0" w:type="auto"/>
            <w:shd w:val="clear" w:color="auto" w:fill="F7F9F9"/>
            <w:vAlign w:val="bottom"/>
            <w:hideMark/>
          </w:tcPr>
          <w:p w14:paraId="38FD825A" w14:textId="77777777" w:rsidR="00EE3119" w:rsidRPr="00F30468" w:rsidRDefault="00EE3119" w:rsidP="00EE3119">
            <w:pPr>
              <w:spacing w:after="0" w:line="240" w:lineRule="auto"/>
              <w:jc w:val="center"/>
              <w:rPr>
                <w:rFonts w:eastAsia="Times New Roman"/>
                <w:b/>
                <w:bCs/>
                <w:sz w:val="24"/>
                <w:szCs w:val="24"/>
              </w:rPr>
            </w:pPr>
            <w:r w:rsidRPr="00F30468">
              <w:rPr>
                <w:rFonts w:eastAsia="Times New Roman"/>
                <w:b/>
                <w:bCs/>
                <w:sz w:val="24"/>
                <w:szCs w:val="24"/>
              </w:rPr>
              <w:t>D</w:t>
            </w:r>
          </w:p>
        </w:tc>
        <w:tc>
          <w:tcPr>
            <w:tcW w:w="0" w:type="auto"/>
            <w:shd w:val="clear" w:color="auto" w:fill="F7F9F9"/>
            <w:hideMark/>
          </w:tcPr>
          <w:p w14:paraId="707E9507"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Cattle, swine</w:t>
            </w:r>
          </w:p>
        </w:tc>
        <w:tc>
          <w:tcPr>
            <w:tcW w:w="0" w:type="auto"/>
            <w:shd w:val="clear" w:color="auto" w:fill="F7F9F9"/>
            <w:hideMark/>
          </w:tcPr>
          <w:p w14:paraId="432821AF"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Low</w:t>
            </w:r>
          </w:p>
        </w:tc>
        <w:tc>
          <w:tcPr>
            <w:tcW w:w="0" w:type="auto"/>
            <w:shd w:val="clear" w:color="auto" w:fill="F7F9F9"/>
            <w:hideMark/>
          </w:tcPr>
          <w:p w14:paraId="75A0FF07"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Typically mild</w:t>
            </w:r>
          </w:p>
        </w:tc>
        <w:tc>
          <w:tcPr>
            <w:tcW w:w="0" w:type="auto"/>
            <w:shd w:val="clear" w:color="auto" w:fill="F7F9F9"/>
            <w:hideMark/>
          </w:tcPr>
          <w:p w14:paraId="3C64A22F" w14:textId="77777777" w:rsidR="00EE3119" w:rsidRPr="00F30468" w:rsidRDefault="00EE3119" w:rsidP="00EE3119">
            <w:pPr>
              <w:spacing w:after="0" w:line="240" w:lineRule="auto"/>
              <w:rPr>
                <w:rFonts w:eastAsia="Times New Roman"/>
                <w:sz w:val="24"/>
                <w:szCs w:val="24"/>
              </w:rPr>
            </w:pPr>
            <w:r w:rsidRPr="00F30468">
              <w:rPr>
                <w:rFonts w:eastAsia="Times New Roman"/>
                <w:sz w:val="24"/>
                <w:szCs w:val="24"/>
              </w:rPr>
              <w:t>Believed to be worldwide</w:t>
            </w:r>
          </w:p>
        </w:tc>
      </w:tr>
    </w:tbl>
    <w:p w14:paraId="79606E5E" w14:textId="77777777" w:rsidR="00EE3119" w:rsidRPr="00F30468" w:rsidRDefault="00EE3119" w:rsidP="00EE3119">
      <w:pPr>
        <w:shd w:val="clear" w:color="auto" w:fill="FFFFFF"/>
        <w:spacing w:beforeAutospacing="1" w:after="0" w:afterAutospacing="1" w:line="240" w:lineRule="auto"/>
        <w:textAlignment w:val="baseline"/>
        <w:outlineLvl w:val="1"/>
        <w:rPr>
          <w:rFonts w:ascii="Helvetica" w:eastAsia="Times New Roman" w:hAnsi="Helvetica"/>
          <w:sz w:val="36"/>
          <w:szCs w:val="36"/>
        </w:rPr>
      </w:pPr>
      <w:r w:rsidRPr="00F30468">
        <w:rPr>
          <w:rFonts w:ascii="Helvetica" w:eastAsia="Times New Roman" w:hAnsi="Helvetica"/>
          <w:sz w:val="48"/>
          <w:szCs w:val="48"/>
          <w:bdr w:val="none" w:sz="0" w:space="0" w:color="auto" w:frame="1"/>
        </w:rPr>
        <w:t>H1N1 Swine Flu</w:t>
      </w:r>
    </w:p>
    <w:p w14:paraId="03770191"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In the spring of 2009, scientists </w:t>
      </w:r>
      <w:hyperlink r:id="rId21" w:history="1">
        <w:r w:rsidRPr="00F30468">
          <w:rPr>
            <w:rFonts w:ascii="Verdana" w:eastAsia="Times New Roman" w:hAnsi="Verdana"/>
            <w:sz w:val="24"/>
            <w:szCs w:val="24"/>
            <w:u w:val="single"/>
          </w:rPr>
          <w:t>discovered</w:t>
        </w:r>
      </w:hyperlink>
      <w:r w:rsidRPr="00F30468">
        <w:rPr>
          <w:rFonts w:ascii="Verdana" w:eastAsia="Times New Roman" w:hAnsi="Verdana"/>
          <w:sz w:val="24"/>
          <w:szCs w:val="24"/>
        </w:rPr>
        <w:t> a new influenza A virus in Mexico and named H1N1 (also known as </w:t>
      </w:r>
      <w:hyperlink r:id="rId22" w:history="1">
        <w:r w:rsidRPr="00F30468">
          <w:rPr>
            <w:rFonts w:ascii="Verdana" w:eastAsia="Times New Roman" w:hAnsi="Verdana"/>
            <w:sz w:val="24"/>
            <w:szCs w:val="24"/>
            <w:u w:val="single"/>
          </w:rPr>
          <w:t>swine flu</w:t>
        </w:r>
      </w:hyperlink>
      <w:r w:rsidRPr="00F30468">
        <w:rPr>
          <w:rFonts w:ascii="Verdana" w:eastAsia="Times New Roman" w:hAnsi="Verdana"/>
          <w:sz w:val="24"/>
          <w:szCs w:val="24"/>
        </w:rPr>
        <w:t>).</w:t>
      </w:r>
    </w:p>
    <w:p w14:paraId="0783BD12" w14:textId="77777777" w:rsidR="00EE3119" w:rsidRPr="00F30468" w:rsidRDefault="00F30468" w:rsidP="00EE3119">
      <w:pPr>
        <w:shd w:val="clear" w:color="auto" w:fill="FFFFFF"/>
        <w:spacing w:beforeAutospacing="1" w:after="0" w:afterAutospacing="1" w:line="240" w:lineRule="auto"/>
        <w:textAlignment w:val="baseline"/>
        <w:rPr>
          <w:rFonts w:ascii="Verdana" w:eastAsia="Times New Roman" w:hAnsi="Verdana"/>
          <w:sz w:val="24"/>
          <w:szCs w:val="24"/>
        </w:rPr>
      </w:pPr>
      <w:hyperlink r:id="rId23" w:history="1">
        <w:r w:rsidR="00EE3119" w:rsidRPr="00F30468">
          <w:rPr>
            <w:rFonts w:ascii="Verdana" w:eastAsia="Times New Roman" w:hAnsi="Verdana"/>
            <w:sz w:val="24"/>
            <w:szCs w:val="24"/>
            <w:u w:val="single"/>
          </w:rPr>
          <w:t>H1N1 influenza</w:t>
        </w:r>
      </w:hyperlink>
      <w:r w:rsidR="00EE3119" w:rsidRPr="00F30468">
        <w:rPr>
          <w:rFonts w:ascii="Verdana" w:eastAsia="Times New Roman" w:hAnsi="Verdana"/>
          <w:sz w:val="24"/>
          <w:szCs w:val="24"/>
        </w:rPr>
        <w:t> is a combination of human, swine, and bird flu. It became the first flu pandemic the world had seen in more than 40 years. It's technically an influenza A virus but is so mutated that it's not the same as the influenza A that causes seasonal flu.</w:t>
      </w:r>
      <w:r w:rsidR="00EE3119" w:rsidRPr="00F30468">
        <w:rPr>
          <w:rFonts w:ascii="Verdana" w:eastAsia="Times New Roman" w:hAnsi="Verdana"/>
          <w:sz w:val="18"/>
          <w:szCs w:val="18"/>
          <w:bdr w:val="none" w:sz="0" w:space="0" w:color="auto" w:frame="1"/>
          <w:vertAlign w:val="superscript"/>
        </w:rPr>
        <w:t>4</w:t>
      </w:r>
      <w:r w:rsidR="00EE3119" w:rsidRPr="00F30468">
        <w:rPr>
          <w:rFonts w:ascii="Tahoma" w:eastAsia="Times New Roman" w:hAnsi="Tahoma" w:cs="Tahoma"/>
          <w:sz w:val="24"/>
          <w:szCs w:val="24"/>
        </w:rPr>
        <w:t>﻿</w:t>
      </w:r>
    </w:p>
    <w:p w14:paraId="63F90127" w14:textId="77777777" w:rsidR="00EE3119" w:rsidRPr="00F30468" w:rsidRDefault="00EE3119" w:rsidP="00EE3119">
      <w:pPr>
        <w:shd w:val="clear" w:color="auto" w:fill="F7F9F9"/>
        <w:spacing w:after="0" w:line="240" w:lineRule="auto"/>
        <w:textAlignment w:val="baseline"/>
        <w:rPr>
          <w:rFonts w:ascii="Verdana" w:eastAsia="Times New Roman" w:hAnsi="Verdana"/>
          <w:sz w:val="24"/>
          <w:szCs w:val="24"/>
        </w:rPr>
      </w:pPr>
      <w:r w:rsidRPr="00F30468">
        <w:rPr>
          <w:rFonts w:ascii="Verdana" w:eastAsia="Times New Roman" w:hAnsi="Verdana"/>
          <w:sz w:val="24"/>
          <w:szCs w:val="24"/>
        </w:rPr>
        <w:lastRenderedPageBreak/>
        <w:t>Research suggests that the influenza H1N1 may not be as new as some have suggested. Genetic analyses have linked it to the </w:t>
      </w:r>
      <w:hyperlink r:id="rId24" w:history="1">
        <w:r w:rsidRPr="00F30468">
          <w:rPr>
            <w:rFonts w:ascii="Verdana" w:eastAsia="Times New Roman" w:hAnsi="Verdana"/>
            <w:sz w:val="24"/>
            <w:szCs w:val="24"/>
            <w:u w:val="single"/>
          </w:rPr>
          <w:t>1918 flu pandemic</w:t>
        </w:r>
      </w:hyperlink>
      <w:r w:rsidRPr="00F30468">
        <w:rPr>
          <w:rFonts w:ascii="Verdana" w:eastAsia="Times New Roman" w:hAnsi="Verdana"/>
          <w:sz w:val="24"/>
          <w:szCs w:val="24"/>
        </w:rPr>
        <w:t> which killed over 50 million people, including 675,000 in the United States.</w:t>
      </w:r>
      <w:r w:rsidRPr="00F30468">
        <w:rPr>
          <w:rFonts w:ascii="Verdana" w:eastAsia="Times New Roman" w:hAnsi="Verdana"/>
          <w:sz w:val="18"/>
          <w:szCs w:val="18"/>
          <w:bdr w:val="none" w:sz="0" w:space="0" w:color="auto" w:frame="1"/>
          <w:vertAlign w:val="superscript"/>
        </w:rPr>
        <w:t>5</w:t>
      </w:r>
      <w:r w:rsidRPr="00F30468">
        <w:rPr>
          <w:rFonts w:ascii="Tahoma" w:eastAsia="Times New Roman" w:hAnsi="Tahoma" w:cs="Tahoma"/>
          <w:sz w:val="24"/>
          <w:szCs w:val="24"/>
        </w:rPr>
        <w:t>﻿</w:t>
      </w:r>
    </w:p>
    <w:p w14:paraId="62AE160C" w14:textId="77777777" w:rsidR="00EE3119" w:rsidRPr="00F30468" w:rsidRDefault="00EE3119" w:rsidP="00EE3119">
      <w:pPr>
        <w:shd w:val="clear" w:color="auto" w:fill="FFFFFF"/>
        <w:spacing w:after="0" w:line="240" w:lineRule="auto"/>
        <w:textAlignment w:val="baseline"/>
        <w:rPr>
          <w:rFonts w:ascii="Verdana" w:eastAsia="Times New Roman" w:hAnsi="Verdana"/>
          <w:b/>
          <w:bCs/>
          <w:sz w:val="24"/>
          <w:szCs w:val="24"/>
        </w:rPr>
      </w:pPr>
      <w:r w:rsidRPr="00F30468">
        <w:rPr>
          <w:rFonts w:ascii="Verdana" w:eastAsia="Times New Roman" w:hAnsi="Verdana"/>
          <w:b/>
          <w:bCs/>
          <w:sz w:val="24"/>
          <w:szCs w:val="24"/>
        </w:rPr>
        <w:t> </w:t>
      </w:r>
      <w:hyperlink r:id="rId25" w:history="1">
        <w:r w:rsidRPr="00F30468">
          <w:rPr>
            <w:rFonts w:ascii="Verdana" w:eastAsia="Times New Roman" w:hAnsi="Verdana"/>
            <w:sz w:val="24"/>
            <w:szCs w:val="24"/>
            <w:u w:val="single"/>
            <w:bdr w:val="none" w:sz="0" w:space="0" w:color="auto" w:frame="1"/>
          </w:rPr>
          <w:t>Understanding Swine Flu (H1N1 Flu)</w:t>
        </w:r>
      </w:hyperlink>
    </w:p>
    <w:p w14:paraId="4B90C53E" w14:textId="77777777" w:rsidR="00EE3119" w:rsidRPr="00F30468" w:rsidRDefault="00EE3119" w:rsidP="00EE3119">
      <w:pPr>
        <w:shd w:val="clear" w:color="auto" w:fill="FFFFFF"/>
        <w:spacing w:beforeAutospacing="1" w:after="0" w:afterAutospacing="1" w:line="240" w:lineRule="auto"/>
        <w:textAlignment w:val="baseline"/>
        <w:outlineLvl w:val="1"/>
        <w:rPr>
          <w:rFonts w:ascii="Helvetica" w:eastAsia="Times New Roman" w:hAnsi="Helvetica"/>
          <w:sz w:val="36"/>
          <w:szCs w:val="36"/>
        </w:rPr>
      </w:pPr>
      <w:r w:rsidRPr="00F30468">
        <w:rPr>
          <w:rFonts w:ascii="Helvetica" w:eastAsia="Times New Roman" w:hAnsi="Helvetica"/>
          <w:sz w:val="48"/>
          <w:szCs w:val="48"/>
          <w:bdr w:val="none" w:sz="0" w:space="0" w:color="auto" w:frame="1"/>
        </w:rPr>
        <w:t>H5N1 Bird Flu</w:t>
      </w:r>
    </w:p>
    <w:p w14:paraId="0BEBB12C" w14:textId="77777777" w:rsidR="00EE3119"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H5N1 is the strain of influenza known as the bird or avian flu. Typically, it's transmitted between birds, but it can be passed from bird to human. It does not appear to spread from person to person.</w:t>
      </w:r>
    </w:p>
    <w:p w14:paraId="6BF889B2"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When it </w:t>
      </w:r>
      <w:r w:rsidRPr="00F30468">
        <w:rPr>
          <w:rFonts w:ascii="Verdana" w:eastAsia="Times New Roman" w:hAnsi="Verdana"/>
          <w:i/>
          <w:iCs/>
          <w:sz w:val="24"/>
          <w:szCs w:val="24"/>
          <w:bdr w:val="none" w:sz="0" w:space="0" w:color="auto" w:frame="1"/>
        </w:rPr>
        <w:t>does</w:t>
      </w:r>
      <w:r w:rsidRPr="00F30468">
        <w:rPr>
          <w:rFonts w:ascii="Verdana" w:eastAsia="Times New Roman" w:hAnsi="Verdana"/>
          <w:sz w:val="24"/>
          <w:szCs w:val="24"/>
        </w:rPr>
        <w:t> infect humans, bird flu is associated with very serious illness, multi-organ failure, and high death rates.</w:t>
      </w:r>
      <w:r w:rsidRPr="00F30468">
        <w:rPr>
          <w:rFonts w:ascii="Verdana" w:eastAsia="Times New Roman" w:hAnsi="Verdana"/>
          <w:sz w:val="18"/>
          <w:szCs w:val="18"/>
          <w:bdr w:val="none" w:sz="0" w:space="0" w:color="auto" w:frame="1"/>
          <w:vertAlign w:val="superscript"/>
        </w:rPr>
        <w:t>6</w:t>
      </w:r>
      <w:r w:rsidRPr="00F30468">
        <w:rPr>
          <w:rFonts w:ascii="Tahoma" w:eastAsia="Times New Roman" w:hAnsi="Tahoma" w:cs="Tahoma"/>
          <w:sz w:val="24"/>
          <w:szCs w:val="24"/>
        </w:rPr>
        <w:t>﻿</w:t>
      </w:r>
      <w:r w:rsidRPr="00F30468">
        <w:rPr>
          <w:rFonts w:ascii="Verdana" w:eastAsia="Times New Roman" w:hAnsi="Verdana"/>
          <w:sz w:val="24"/>
          <w:szCs w:val="24"/>
        </w:rPr>
        <w:t xml:space="preserve"> In fact, bird flu has killed more than half of the people who have been infected with it.</w:t>
      </w:r>
    </w:p>
    <w:p w14:paraId="38C77204"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Although the risk of contracting bird flu is low, doctors have grave concerns about the potential of H5N1 to mutate and cause a worldwide pandemic. Increasing rates of H5N1 infections in Egypt suggest that widespread human-to-human transmission may be possible.</w:t>
      </w:r>
      <w:r w:rsidRPr="00F30468">
        <w:rPr>
          <w:rFonts w:ascii="Verdana" w:eastAsia="Times New Roman" w:hAnsi="Verdana"/>
          <w:sz w:val="18"/>
          <w:szCs w:val="18"/>
          <w:bdr w:val="none" w:sz="0" w:space="0" w:color="auto" w:frame="1"/>
          <w:vertAlign w:val="superscript"/>
        </w:rPr>
        <w:t>7</w:t>
      </w:r>
      <w:r w:rsidRPr="00F30468">
        <w:rPr>
          <w:rFonts w:ascii="Tahoma" w:eastAsia="Times New Roman" w:hAnsi="Tahoma" w:cs="Tahoma"/>
          <w:sz w:val="24"/>
          <w:szCs w:val="24"/>
        </w:rPr>
        <w:t>﻿</w:t>
      </w:r>
    </w:p>
    <w:p w14:paraId="566DE323" w14:textId="77777777" w:rsidR="00EE3119" w:rsidRPr="00F30468" w:rsidRDefault="00EE3119" w:rsidP="00EE3119">
      <w:pPr>
        <w:shd w:val="clear" w:color="auto" w:fill="FFFFFF"/>
        <w:spacing w:after="0" w:line="240" w:lineRule="auto"/>
        <w:textAlignment w:val="baseline"/>
        <w:rPr>
          <w:rFonts w:ascii="Verdana" w:eastAsia="Times New Roman" w:hAnsi="Verdana"/>
          <w:b/>
          <w:bCs/>
          <w:sz w:val="24"/>
          <w:szCs w:val="24"/>
        </w:rPr>
      </w:pPr>
      <w:r w:rsidRPr="00F30468">
        <w:rPr>
          <w:rFonts w:ascii="Verdana" w:eastAsia="Times New Roman" w:hAnsi="Verdana"/>
          <w:b/>
          <w:bCs/>
          <w:sz w:val="24"/>
          <w:szCs w:val="24"/>
        </w:rPr>
        <w:t> </w:t>
      </w:r>
      <w:hyperlink r:id="rId26" w:history="1">
        <w:r w:rsidRPr="00F30468">
          <w:rPr>
            <w:rFonts w:ascii="Verdana" w:eastAsia="Times New Roman" w:hAnsi="Verdana"/>
            <w:sz w:val="24"/>
            <w:szCs w:val="24"/>
            <w:u w:val="single"/>
            <w:bdr w:val="none" w:sz="0" w:space="0" w:color="auto" w:frame="1"/>
          </w:rPr>
          <w:t>Overview of Bird Flu</w:t>
        </w:r>
      </w:hyperlink>
    </w:p>
    <w:p w14:paraId="524170CC" w14:textId="77777777" w:rsidR="00EE3119" w:rsidRPr="00F30468" w:rsidRDefault="00EE3119" w:rsidP="00EE3119">
      <w:pPr>
        <w:shd w:val="clear" w:color="auto" w:fill="F7F9F9"/>
        <w:spacing w:after="0" w:line="240" w:lineRule="auto"/>
        <w:textAlignment w:val="baseline"/>
        <w:outlineLvl w:val="2"/>
        <w:rPr>
          <w:rFonts w:ascii="Verdana" w:eastAsia="Times New Roman" w:hAnsi="Verdana"/>
          <w:sz w:val="27"/>
          <w:szCs w:val="27"/>
        </w:rPr>
      </w:pPr>
    </w:p>
    <w:p w14:paraId="50AF8DD4" w14:textId="6E085F6B" w:rsidR="00EE3119" w:rsidRPr="00F30468" w:rsidRDefault="00EE3119" w:rsidP="00EE3119">
      <w:pPr>
        <w:shd w:val="clear" w:color="auto" w:fill="F7F9F9"/>
        <w:spacing w:after="0" w:line="240" w:lineRule="auto"/>
        <w:textAlignment w:val="baseline"/>
        <w:outlineLvl w:val="2"/>
        <w:rPr>
          <w:rFonts w:ascii="Verdana" w:eastAsia="Times New Roman" w:hAnsi="Verdana"/>
          <w:sz w:val="27"/>
          <w:szCs w:val="27"/>
        </w:rPr>
      </w:pPr>
      <w:r w:rsidRPr="00F30468">
        <w:rPr>
          <w:rFonts w:ascii="Verdana" w:eastAsia="Times New Roman" w:hAnsi="Verdana"/>
          <w:sz w:val="27"/>
          <w:szCs w:val="27"/>
        </w:rPr>
        <w:t>What About the Stomach Flu?</w:t>
      </w:r>
    </w:p>
    <w:p w14:paraId="79E0EF3B" w14:textId="77777777" w:rsidR="00EE3119" w:rsidRPr="00F30468" w:rsidRDefault="00EE3119" w:rsidP="00EE3119">
      <w:pPr>
        <w:shd w:val="clear" w:color="auto" w:fill="F7F9F9"/>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What many call the stomach flu is actually not flu at all. Rather, it is </w:t>
      </w:r>
      <w:hyperlink r:id="rId27" w:history="1">
        <w:r w:rsidRPr="00F30468">
          <w:rPr>
            <w:rFonts w:ascii="Verdana" w:eastAsia="Times New Roman" w:hAnsi="Verdana"/>
            <w:sz w:val="24"/>
            <w:szCs w:val="24"/>
            <w:u w:val="single"/>
          </w:rPr>
          <w:t>gastroenteritis</w:t>
        </w:r>
      </w:hyperlink>
      <w:r w:rsidRPr="00F30468">
        <w:rPr>
          <w:rFonts w:ascii="Verdana" w:eastAsia="Times New Roman" w:hAnsi="Verdana"/>
          <w:sz w:val="24"/>
          <w:szCs w:val="24"/>
        </w:rPr>
        <w:t>, which is in no way related to the influenza virus. Influenza is a respiratory illness. While it can cause vomiting and diarrhea, especially in children, it is always accompanied by respiratory symptoms.</w:t>
      </w:r>
    </w:p>
    <w:p w14:paraId="454695E1" w14:textId="77777777" w:rsidR="00EE3119" w:rsidRPr="00F30468" w:rsidRDefault="00EE3119" w:rsidP="00EE3119">
      <w:pPr>
        <w:shd w:val="clear" w:color="auto" w:fill="FFFFFF"/>
        <w:spacing w:beforeAutospacing="1" w:after="0" w:afterAutospacing="1" w:line="240" w:lineRule="auto"/>
        <w:textAlignment w:val="baseline"/>
        <w:outlineLvl w:val="1"/>
        <w:rPr>
          <w:rFonts w:ascii="Helvetica" w:eastAsia="Times New Roman" w:hAnsi="Helvetica"/>
          <w:sz w:val="36"/>
          <w:szCs w:val="36"/>
        </w:rPr>
      </w:pPr>
      <w:r w:rsidRPr="00F30468">
        <w:rPr>
          <w:rFonts w:ascii="Helvetica" w:eastAsia="Times New Roman" w:hAnsi="Helvetica"/>
          <w:sz w:val="48"/>
          <w:szCs w:val="48"/>
          <w:bdr w:val="none" w:sz="0" w:space="0" w:color="auto" w:frame="1"/>
        </w:rPr>
        <w:t>What Types of Flu Do Vaccines Prevent?</w:t>
      </w:r>
    </w:p>
    <w:p w14:paraId="3FF0C4DC" w14:textId="77777777" w:rsidR="00EE3119" w:rsidRPr="00F30468" w:rsidRDefault="00EE3119" w:rsidP="00EE3119">
      <w:pPr>
        <w:shd w:val="clear" w:color="auto" w:fill="FFFFFF"/>
        <w:spacing w:beforeAutospacing="1" w:after="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Flu vaccines are customized each year to protect against the strains researchers believe are most likely to circulate among humans that season. Every year, the vaccine contains:</w:t>
      </w:r>
      <w:r w:rsidRPr="00F30468">
        <w:rPr>
          <w:rFonts w:ascii="Verdana" w:eastAsia="Times New Roman" w:hAnsi="Verdana"/>
          <w:sz w:val="18"/>
          <w:szCs w:val="18"/>
          <w:bdr w:val="none" w:sz="0" w:space="0" w:color="auto" w:frame="1"/>
          <w:vertAlign w:val="superscript"/>
        </w:rPr>
        <w:t>8</w:t>
      </w:r>
      <w:r w:rsidRPr="00F30468">
        <w:rPr>
          <w:rFonts w:ascii="Tahoma" w:eastAsia="Times New Roman" w:hAnsi="Tahoma" w:cs="Tahoma"/>
          <w:sz w:val="24"/>
          <w:szCs w:val="24"/>
        </w:rPr>
        <w:t>﻿</w:t>
      </w:r>
    </w:p>
    <w:p w14:paraId="12BD09E3" w14:textId="77777777" w:rsidR="00EE3119" w:rsidRPr="00F30468" w:rsidRDefault="00EE3119" w:rsidP="00EE3119">
      <w:pPr>
        <w:numPr>
          <w:ilvl w:val="0"/>
          <w:numId w:val="5"/>
        </w:num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One influenza A virus (H1N1)</w:t>
      </w:r>
    </w:p>
    <w:p w14:paraId="7930F465" w14:textId="77777777" w:rsidR="00EE3119" w:rsidRPr="00F30468" w:rsidRDefault="00EE3119" w:rsidP="00EE3119">
      <w:pPr>
        <w:numPr>
          <w:ilvl w:val="0"/>
          <w:numId w:val="5"/>
        </w:num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One influenza A virus (H3N2)</w:t>
      </w:r>
    </w:p>
    <w:p w14:paraId="661CC9F7" w14:textId="77777777" w:rsidR="00EE3119" w:rsidRPr="00F30468" w:rsidRDefault="00EE3119" w:rsidP="00EE3119">
      <w:pPr>
        <w:numPr>
          <w:ilvl w:val="0"/>
          <w:numId w:val="5"/>
        </w:num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One or two influenza B viruses</w:t>
      </w:r>
    </w:p>
    <w:p w14:paraId="6E3D803C" w14:textId="1156196C" w:rsidR="00B312DF" w:rsidRPr="00F30468" w:rsidRDefault="00EE3119" w:rsidP="00EE3119">
      <w:pPr>
        <w:shd w:val="clear" w:color="auto" w:fill="FFFFFF"/>
        <w:spacing w:before="100" w:beforeAutospacing="1" w:after="100" w:afterAutospacing="1" w:line="240" w:lineRule="auto"/>
        <w:textAlignment w:val="baseline"/>
        <w:rPr>
          <w:rFonts w:ascii="Verdana" w:eastAsia="Times New Roman" w:hAnsi="Verdana"/>
          <w:sz w:val="24"/>
          <w:szCs w:val="24"/>
        </w:rPr>
      </w:pPr>
      <w:r w:rsidRPr="00F30468">
        <w:rPr>
          <w:rFonts w:ascii="Verdana" w:eastAsia="Times New Roman" w:hAnsi="Verdana"/>
          <w:sz w:val="24"/>
          <w:szCs w:val="24"/>
        </w:rPr>
        <w:t>The vaccine only protects you from the specific strains it contains. It doesn't contain C or D viruses, and it doesn't protect against other viral illnesses with similar symptoms, which often spread during flu season.</w:t>
      </w:r>
    </w:p>
    <w:sectPr w:rsidR="00B312DF" w:rsidRPr="00F30468"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embedRegular r:id="rId1" w:fontKey="{B77FA9D2-3F04-404D-ABE0-9CDEE216011D}"/>
    <w:embedBold r:id="rId2" w:fontKey="{793864A9-85D5-4E62-8277-A1FA5719CB1C}"/>
    <w:embedItalic r:id="rId3" w:fontKey="{4EF18B5B-FBB8-4DEA-BA01-59BCBEF3E679}"/>
  </w:font>
  <w:font w:name="Tahoma">
    <w:panose1 w:val="020B0604030504040204"/>
    <w:charset w:val="00"/>
    <w:family w:val="swiss"/>
    <w:pitch w:val="variable"/>
    <w:sig w:usb0="E1002EFF" w:usb1="C000605B" w:usb2="00000029" w:usb3="00000000" w:csb0="000101FF" w:csb1="00000000"/>
    <w:embedRegular r:id="rId4" w:subsetted="1" w:fontKey="{25CF161C-F153-4785-9702-A99B39EBC1AD}"/>
  </w:font>
  <w:font w:name="Helvetica">
    <w:panose1 w:val="020B0604020202020204"/>
    <w:charset w:val="00"/>
    <w:family w:val="swiss"/>
    <w:pitch w:val="variable"/>
    <w:sig w:usb0="E0002EFF" w:usb1="C000785B" w:usb2="00000009" w:usb3="00000000" w:csb0="000001FF" w:csb1="00000000"/>
    <w:embedRegular r:id="rId5" w:fontKey="{4754525E-963C-4A88-A39A-1E0823ACFE23}"/>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B6986"/>
    <w:multiLevelType w:val="multilevel"/>
    <w:tmpl w:val="198A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82966"/>
    <w:multiLevelType w:val="multilevel"/>
    <w:tmpl w:val="B8CC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60553"/>
    <w:multiLevelType w:val="multilevel"/>
    <w:tmpl w:val="D90C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84276"/>
    <w:multiLevelType w:val="multilevel"/>
    <w:tmpl w:val="C2B2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AF3159"/>
    <w:multiLevelType w:val="multilevel"/>
    <w:tmpl w:val="A0A6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19"/>
    <w:rsid w:val="003211F1"/>
    <w:rsid w:val="003D37FA"/>
    <w:rsid w:val="00B312DF"/>
    <w:rsid w:val="00CA09DC"/>
    <w:rsid w:val="00CE6A09"/>
    <w:rsid w:val="00E60608"/>
    <w:rsid w:val="00EE3119"/>
    <w:rsid w:val="00F30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1A56"/>
  <w15:chartTrackingRefBased/>
  <w15:docId w15:val="{B42BEF6F-B81E-4D6E-A04D-1A758D7A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3119"/>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E311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after="0" w:line="240" w:lineRule="auto"/>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line="240" w:lineRule="auto"/>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character" w:customStyle="1" w:styleId="Heading1Char">
    <w:name w:val="Heading 1 Char"/>
    <w:basedOn w:val="DefaultParagraphFont"/>
    <w:link w:val="Heading1"/>
    <w:uiPriority w:val="9"/>
    <w:rsid w:val="00EE3119"/>
    <w:rPr>
      <w:rFonts w:eastAsia="Times New Roman"/>
      <w:b/>
      <w:bCs/>
      <w:kern w:val="36"/>
      <w:sz w:val="48"/>
      <w:szCs w:val="48"/>
    </w:rPr>
  </w:style>
  <w:style w:type="character" w:customStyle="1" w:styleId="Heading3Char">
    <w:name w:val="Heading 3 Char"/>
    <w:basedOn w:val="DefaultParagraphFont"/>
    <w:link w:val="Heading3"/>
    <w:uiPriority w:val="9"/>
    <w:rsid w:val="00EE3119"/>
    <w:rPr>
      <w:rFonts w:eastAsia="Times New Roman"/>
      <w:b/>
      <w:bCs/>
      <w:sz w:val="27"/>
      <w:szCs w:val="27"/>
    </w:rPr>
  </w:style>
  <w:style w:type="character" w:customStyle="1" w:styleId="comp">
    <w:name w:val="comp"/>
    <w:basedOn w:val="DefaultParagraphFont"/>
    <w:rsid w:val="00EE3119"/>
  </w:style>
  <w:style w:type="character" w:styleId="Hyperlink">
    <w:name w:val="Hyperlink"/>
    <w:basedOn w:val="DefaultParagraphFont"/>
    <w:uiPriority w:val="99"/>
    <w:semiHidden/>
    <w:unhideWhenUsed/>
    <w:rsid w:val="00EE3119"/>
    <w:rPr>
      <w:color w:val="0000FF"/>
      <w:u w:val="single"/>
    </w:rPr>
  </w:style>
  <w:style w:type="character" w:customStyle="1" w:styleId="linkwrapper">
    <w:name w:val="link__wrapper"/>
    <w:basedOn w:val="DefaultParagraphFont"/>
    <w:rsid w:val="00EE3119"/>
  </w:style>
  <w:style w:type="paragraph" w:styleId="z-TopofForm">
    <w:name w:val="HTML Top of Form"/>
    <w:basedOn w:val="Normal"/>
    <w:next w:val="Normal"/>
    <w:link w:val="z-TopofFormChar"/>
    <w:hidden/>
    <w:uiPriority w:val="99"/>
    <w:semiHidden/>
    <w:unhideWhenUsed/>
    <w:rsid w:val="00EE31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E31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E31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E3119"/>
    <w:rPr>
      <w:rFonts w:ascii="Arial" w:eastAsia="Times New Roman" w:hAnsi="Arial" w:cs="Arial"/>
      <w:vanish/>
      <w:sz w:val="16"/>
      <w:szCs w:val="16"/>
    </w:rPr>
  </w:style>
  <w:style w:type="paragraph" w:customStyle="1" w:styleId="comp1">
    <w:name w:val="comp1"/>
    <w:basedOn w:val="Normal"/>
    <w:rsid w:val="00EE3119"/>
    <w:pPr>
      <w:spacing w:before="100" w:beforeAutospacing="1" w:after="100" w:afterAutospacing="1" w:line="240" w:lineRule="auto"/>
    </w:pPr>
    <w:rPr>
      <w:rFonts w:eastAsia="Times New Roman"/>
      <w:sz w:val="24"/>
      <w:szCs w:val="24"/>
    </w:rPr>
  </w:style>
  <w:style w:type="paragraph" w:customStyle="1" w:styleId="comp2">
    <w:name w:val="comp2"/>
    <w:basedOn w:val="Normal"/>
    <w:rsid w:val="00EE3119"/>
    <w:pPr>
      <w:spacing w:before="100" w:beforeAutospacing="1" w:after="100" w:afterAutospacing="1" w:line="240" w:lineRule="auto"/>
    </w:pPr>
    <w:rPr>
      <w:rFonts w:eastAsia="Times New Roman"/>
      <w:sz w:val="24"/>
      <w:szCs w:val="24"/>
    </w:rPr>
  </w:style>
  <w:style w:type="character" w:customStyle="1" w:styleId="mntl-inline-citation">
    <w:name w:val="mntl-inline-citation"/>
    <w:basedOn w:val="DefaultParagraphFont"/>
    <w:rsid w:val="00EE3119"/>
  </w:style>
  <w:style w:type="paragraph" w:styleId="NormalWeb">
    <w:name w:val="Normal (Web)"/>
    <w:basedOn w:val="Normal"/>
    <w:uiPriority w:val="99"/>
    <w:semiHidden/>
    <w:unhideWhenUsed/>
    <w:rsid w:val="00EE3119"/>
    <w:pPr>
      <w:spacing w:before="100" w:beforeAutospacing="1" w:after="100" w:afterAutospacing="1" w:line="240" w:lineRule="auto"/>
    </w:pPr>
    <w:rPr>
      <w:rFonts w:eastAsia="Times New Roman"/>
      <w:sz w:val="24"/>
      <w:szCs w:val="24"/>
    </w:rPr>
  </w:style>
  <w:style w:type="character" w:customStyle="1" w:styleId="mntl-sc-block-headingtext">
    <w:name w:val="mntl-sc-block-heading__text"/>
    <w:basedOn w:val="DefaultParagraphFont"/>
    <w:rsid w:val="00EE3119"/>
  </w:style>
  <w:style w:type="character" w:customStyle="1" w:styleId="mntl-sc-block-subheadingtext">
    <w:name w:val="mntl-sc-block-subheading__text"/>
    <w:basedOn w:val="DefaultParagraphFont"/>
    <w:rsid w:val="00EE3119"/>
  </w:style>
  <w:style w:type="character" w:styleId="Strong">
    <w:name w:val="Strong"/>
    <w:basedOn w:val="DefaultParagraphFont"/>
    <w:uiPriority w:val="22"/>
    <w:qFormat/>
    <w:rsid w:val="00EE3119"/>
    <w:rPr>
      <w:b/>
      <w:bCs/>
    </w:rPr>
  </w:style>
  <w:style w:type="character" w:customStyle="1" w:styleId="figure-article-caption-owner">
    <w:name w:val="figure-article-caption-owner"/>
    <w:basedOn w:val="DefaultParagraphFont"/>
    <w:rsid w:val="00EE3119"/>
  </w:style>
  <w:style w:type="character" w:styleId="Emphasis">
    <w:name w:val="Emphasis"/>
    <w:basedOn w:val="DefaultParagraphFont"/>
    <w:uiPriority w:val="20"/>
    <w:qFormat/>
    <w:rsid w:val="00EE31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66296">
      <w:bodyDiv w:val="1"/>
      <w:marLeft w:val="0"/>
      <w:marRight w:val="0"/>
      <w:marTop w:val="0"/>
      <w:marBottom w:val="0"/>
      <w:divBdr>
        <w:top w:val="none" w:sz="0" w:space="0" w:color="auto"/>
        <w:left w:val="none" w:sz="0" w:space="0" w:color="auto"/>
        <w:bottom w:val="none" w:sz="0" w:space="0" w:color="auto"/>
        <w:right w:val="none" w:sz="0" w:space="0" w:color="auto"/>
      </w:divBdr>
      <w:divsChild>
        <w:div w:id="213389372">
          <w:marLeft w:val="0"/>
          <w:marRight w:val="0"/>
          <w:marTop w:val="0"/>
          <w:marBottom w:val="0"/>
          <w:divBdr>
            <w:top w:val="none" w:sz="0" w:space="0" w:color="auto"/>
            <w:left w:val="none" w:sz="0" w:space="0" w:color="auto"/>
            <w:bottom w:val="none" w:sz="0" w:space="0" w:color="auto"/>
            <w:right w:val="none" w:sz="0" w:space="0" w:color="auto"/>
          </w:divBdr>
          <w:divsChild>
            <w:div w:id="1058625332">
              <w:marLeft w:val="0"/>
              <w:marRight w:val="0"/>
              <w:marTop w:val="0"/>
              <w:marBottom w:val="0"/>
              <w:divBdr>
                <w:top w:val="none" w:sz="0" w:space="0" w:color="auto"/>
                <w:left w:val="none" w:sz="0" w:space="0" w:color="auto"/>
                <w:bottom w:val="none" w:sz="0" w:space="0" w:color="auto"/>
                <w:right w:val="none" w:sz="0" w:space="0" w:color="auto"/>
              </w:divBdr>
              <w:divsChild>
                <w:div w:id="1139881461">
                  <w:marLeft w:val="0"/>
                  <w:marRight w:val="150"/>
                  <w:marTop w:val="0"/>
                  <w:marBottom w:val="0"/>
                  <w:divBdr>
                    <w:top w:val="none" w:sz="0" w:space="0" w:color="auto"/>
                    <w:left w:val="none" w:sz="0" w:space="0" w:color="auto"/>
                    <w:bottom w:val="none" w:sz="0" w:space="0" w:color="auto"/>
                    <w:right w:val="single" w:sz="6" w:space="8" w:color="DADADA"/>
                  </w:divBdr>
                  <w:divsChild>
                    <w:div w:id="237327848">
                      <w:marLeft w:val="30"/>
                      <w:marRight w:val="-60"/>
                      <w:marTop w:val="0"/>
                      <w:marBottom w:val="0"/>
                      <w:divBdr>
                        <w:top w:val="none" w:sz="0" w:space="0" w:color="auto"/>
                        <w:left w:val="none" w:sz="0" w:space="0" w:color="auto"/>
                        <w:bottom w:val="none" w:sz="0" w:space="0" w:color="auto"/>
                        <w:right w:val="none" w:sz="0" w:space="0" w:color="auto"/>
                      </w:divBdr>
                    </w:div>
                  </w:divsChild>
                </w:div>
                <w:div w:id="404231615">
                  <w:marLeft w:val="0"/>
                  <w:marRight w:val="150"/>
                  <w:marTop w:val="0"/>
                  <w:marBottom w:val="0"/>
                  <w:divBdr>
                    <w:top w:val="none" w:sz="0" w:space="0" w:color="auto"/>
                    <w:left w:val="none" w:sz="0" w:space="0" w:color="auto"/>
                    <w:bottom w:val="none" w:sz="0" w:space="0" w:color="auto"/>
                    <w:right w:val="single" w:sz="6" w:space="8" w:color="DADADA"/>
                  </w:divBdr>
                  <w:divsChild>
                    <w:div w:id="1595018428">
                      <w:marLeft w:val="0"/>
                      <w:marRight w:val="0"/>
                      <w:marTop w:val="0"/>
                      <w:marBottom w:val="0"/>
                      <w:divBdr>
                        <w:top w:val="none" w:sz="0" w:space="0" w:color="auto"/>
                        <w:left w:val="none" w:sz="0" w:space="0" w:color="auto"/>
                        <w:bottom w:val="none" w:sz="0" w:space="0" w:color="auto"/>
                        <w:right w:val="none" w:sz="0" w:space="0" w:color="auto"/>
                      </w:divBdr>
                      <w:divsChild>
                        <w:div w:id="363138044">
                          <w:marLeft w:val="30"/>
                          <w:marRight w:val="-60"/>
                          <w:marTop w:val="0"/>
                          <w:marBottom w:val="0"/>
                          <w:divBdr>
                            <w:top w:val="none" w:sz="0" w:space="0" w:color="auto"/>
                            <w:left w:val="none" w:sz="0" w:space="0" w:color="auto"/>
                            <w:bottom w:val="none" w:sz="0" w:space="0" w:color="auto"/>
                            <w:right w:val="none" w:sz="0" w:space="0" w:color="auto"/>
                          </w:divBdr>
                        </w:div>
                      </w:divsChild>
                    </w:div>
                  </w:divsChild>
                </w:div>
                <w:div w:id="12552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7500">
          <w:marLeft w:val="0"/>
          <w:marRight w:val="0"/>
          <w:marTop w:val="0"/>
          <w:marBottom w:val="0"/>
          <w:divBdr>
            <w:top w:val="none" w:sz="0" w:space="0" w:color="auto"/>
            <w:left w:val="none" w:sz="0" w:space="0" w:color="auto"/>
            <w:bottom w:val="none" w:sz="0" w:space="0" w:color="auto"/>
            <w:right w:val="none" w:sz="0" w:space="0" w:color="auto"/>
          </w:divBdr>
          <w:divsChild>
            <w:div w:id="1213343730">
              <w:marLeft w:val="0"/>
              <w:marRight w:val="0"/>
              <w:marTop w:val="0"/>
              <w:marBottom w:val="0"/>
              <w:divBdr>
                <w:top w:val="none" w:sz="0" w:space="0" w:color="auto"/>
                <w:left w:val="none" w:sz="0" w:space="0" w:color="auto"/>
                <w:bottom w:val="none" w:sz="0" w:space="0" w:color="auto"/>
                <w:right w:val="none" w:sz="0" w:space="0" w:color="auto"/>
              </w:divBdr>
              <w:divsChild>
                <w:div w:id="683165623">
                  <w:marLeft w:val="0"/>
                  <w:marRight w:val="0"/>
                  <w:marTop w:val="0"/>
                  <w:marBottom w:val="0"/>
                  <w:divBdr>
                    <w:top w:val="none" w:sz="0" w:space="0" w:color="auto"/>
                    <w:left w:val="none" w:sz="0" w:space="0" w:color="auto"/>
                    <w:bottom w:val="none" w:sz="0" w:space="0" w:color="auto"/>
                    <w:right w:val="none" w:sz="0" w:space="0" w:color="auto"/>
                  </w:divBdr>
                  <w:divsChild>
                    <w:div w:id="494807054">
                      <w:marLeft w:val="0"/>
                      <w:marRight w:val="0"/>
                      <w:marTop w:val="0"/>
                      <w:marBottom w:val="0"/>
                      <w:divBdr>
                        <w:top w:val="none" w:sz="0" w:space="0" w:color="auto"/>
                        <w:left w:val="none" w:sz="0" w:space="0" w:color="auto"/>
                        <w:bottom w:val="none" w:sz="0" w:space="0" w:color="auto"/>
                        <w:right w:val="none" w:sz="0" w:space="0" w:color="auto"/>
                      </w:divBdr>
                      <w:divsChild>
                        <w:div w:id="1727951884">
                          <w:marLeft w:val="0"/>
                          <w:marRight w:val="0"/>
                          <w:marTop w:val="0"/>
                          <w:marBottom w:val="0"/>
                          <w:divBdr>
                            <w:top w:val="none" w:sz="0" w:space="0" w:color="auto"/>
                            <w:left w:val="none" w:sz="0" w:space="0" w:color="auto"/>
                            <w:bottom w:val="none" w:sz="0" w:space="0" w:color="auto"/>
                            <w:right w:val="none" w:sz="0" w:space="0" w:color="auto"/>
                          </w:divBdr>
                        </w:div>
                        <w:div w:id="1995060335">
                          <w:marLeft w:val="0"/>
                          <w:marRight w:val="0"/>
                          <w:marTop w:val="0"/>
                          <w:marBottom w:val="0"/>
                          <w:divBdr>
                            <w:top w:val="none" w:sz="0" w:space="0" w:color="auto"/>
                            <w:left w:val="none" w:sz="0" w:space="0" w:color="auto"/>
                            <w:bottom w:val="none" w:sz="0" w:space="0" w:color="auto"/>
                            <w:right w:val="none" w:sz="0" w:space="0" w:color="auto"/>
                          </w:divBdr>
                        </w:div>
                        <w:div w:id="588929916">
                          <w:marLeft w:val="0"/>
                          <w:marRight w:val="0"/>
                          <w:marTop w:val="0"/>
                          <w:marBottom w:val="0"/>
                          <w:divBdr>
                            <w:top w:val="none" w:sz="0" w:space="0" w:color="auto"/>
                            <w:left w:val="none" w:sz="0" w:space="0" w:color="auto"/>
                            <w:bottom w:val="none" w:sz="0" w:space="0" w:color="auto"/>
                            <w:right w:val="none" w:sz="0" w:space="0" w:color="auto"/>
                          </w:divBdr>
                        </w:div>
                        <w:div w:id="1447117031">
                          <w:marLeft w:val="0"/>
                          <w:marRight w:val="0"/>
                          <w:marTop w:val="0"/>
                          <w:marBottom w:val="0"/>
                          <w:divBdr>
                            <w:top w:val="none" w:sz="0" w:space="0" w:color="auto"/>
                            <w:left w:val="none" w:sz="0" w:space="0" w:color="auto"/>
                            <w:bottom w:val="none" w:sz="0" w:space="0" w:color="auto"/>
                            <w:right w:val="none" w:sz="0" w:space="0" w:color="auto"/>
                          </w:divBdr>
                        </w:div>
                        <w:div w:id="50814750">
                          <w:marLeft w:val="0"/>
                          <w:marRight w:val="0"/>
                          <w:marTop w:val="0"/>
                          <w:marBottom w:val="0"/>
                          <w:divBdr>
                            <w:top w:val="none" w:sz="0" w:space="0" w:color="auto"/>
                            <w:left w:val="none" w:sz="0" w:space="0" w:color="auto"/>
                            <w:bottom w:val="none" w:sz="0" w:space="0" w:color="auto"/>
                            <w:right w:val="none" w:sz="0" w:space="0" w:color="auto"/>
                          </w:divBdr>
                        </w:div>
                        <w:div w:id="943616572">
                          <w:marLeft w:val="0"/>
                          <w:marRight w:val="0"/>
                          <w:marTop w:val="0"/>
                          <w:marBottom w:val="0"/>
                          <w:divBdr>
                            <w:top w:val="none" w:sz="0" w:space="0" w:color="auto"/>
                            <w:left w:val="none" w:sz="0" w:space="0" w:color="auto"/>
                            <w:bottom w:val="none" w:sz="0" w:space="0" w:color="auto"/>
                            <w:right w:val="none" w:sz="0" w:space="0" w:color="auto"/>
                          </w:divBdr>
                        </w:div>
                        <w:div w:id="404451983">
                          <w:marLeft w:val="0"/>
                          <w:marRight w:val="0"/>
                          <w:marTop w:val="0"/>
                          <w:marBottom w:val="0"/>
                          <w:divBdr>
                            <w:top w:val="none" w:sz="0" w:space="0" w:color="auto"/>
                            <w:left w:val="none" w:sz="0" w:space="0" w:color="auto"/>
                            <w:bottom w:val="none" w:sz="0" w:space="0" w:color="auto"/>
                            <w:right w:val="none" w:sz="0" w:space="0" w:color="auto"/>
                          </w:divBdr>
                        </w:div>
                        <w:div w:id="94441376">
                          <w:marLeft w:val="0"/>
                          <w:marRight w:val="0"/>
                          <w:marTop w:val="0"/>
                          <w:marBottom w:val="0"/>
                          <w:divBdr>
                            <w:top w:val="none" w:sz="0" w:space="0" w:color="auto"/>
                            <w:left w:val="none" w:sz="0" w:space="0" w:color="auto"/>
                            <w:bottom w:val="none" w:sz="0" w:space="0" w:color="auto"/>
                            <w:right w:val="none" w:sz="0" w:space="0" w:color="auto"/>
                          </w:divBdr>
                        </w:div>
                        <w:div w:id="18521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98880">
          <w:marLeft w:val="0"/>
          <w:marRight w:val="0"/>
          <w:marTop w:val="0"/>
          <w:marBottom w:val="0"/>
          <w:divBdr>
            <w:top w:val="none" w:sz="0" w:space="0" w:color="auto"/>
            <w:left w:val="single" w:sz="36" w:space="0" w:color="1CACBD"/>
            <w:bottom w:val="none" w:sz="0" w:space="0" w:color="auto"/>
            <w:right w:val="none" w:sz="0" w:space="0" w:color="auto"/>
          </w:divBdr>
          <w:divsChild>
            <w:div w:id="745883540">
              <w:marLeft w:val="0"/>
              <w:marRight w:val="0"/>
              <w:marTop w:val="0"/>
              <w:marBottom w:val="0"/>
              <w:divBdr>
                <w:top w:val="none" w:sz="0" w:space="0" w:color="auto"/>
                <w:left w:val="none" w:sz="0" w:space="0" w:color="auto"/>
                <w:bottom w:val="none" w:sz="0" w:space="0" w:color="auto"/>
                <w:right w:val="none" w:sz="0" w:space="0" w:color="auto"/>
              </w:divBdr>
            </w:div>
          </w:divsChild>
        </w:div>
        <w:div w:id="301350911">
          <w:marLeft w:val="0"/>
          <w:marRight w:val="0"/>
          <w:marTop w:val="0"/>
          <w:marBottom w:val="0"/>
          <w:divBdr>
            <w:top w:val="none" w:sz="0" w:space="0" w:color="auto"/>
            <w:left w:val="none" w:sz="0" w:space="0" w:color="auto"/>
            <w:bottom w:val="none" w:sz="0" w:space="0" w:color="auto"/>
            <w:right w:val="none" w:sz="0" w:space="0" w:color="auto"/>
          </w:divBdr>
          <w:divsChild>
            <w:div w:id="417404750">
              <w:marLeft w:val="0"/>
              <w:marRight w:val="0"/>
              <w:marTop w:val="0"/>
              <w:marBottom w:val="0"/>
              <w:divBdr>
                <w:top w:val="none" w:sz="0" w:space="0" w:color="auto"/>
                <w:left w:val="none" w:sz="0" w:space="0" w:color="auto"/>
                <w:bottom w:val="none" w:sz="0" w:space="0" w:color="auto"/>
                <w:right w:val="none" w:sz="0" w:space="0" w:color="auto"/>
              </w:divBdr>
            </w:div>
          </w:divsChild>
        </w:div>
        <w:div w:id="576091568">
          <w:marLeft w:val="0"/>
          <w:marRight w:val="0"/>
          <w:marTop w:val="0"/>
          <w:marBottom w:val="0"/>
          <w:divBdr>
            <w:top w:val="none" w:sz="0" w:space="0" w:color="auto"/>
            <w:left w:val="none" w:sz="0" w:space="0" w:color="auto"/>
            <w:bottom w:val="none" w:sz="0" w:space="0" w:color="auto"/>
            <w:right w:val="none" w:sz="0" w:space="0" w:color="auto"/>
          </w:divBdr>
        </w:div>
        <w:div w:id="63140532">
          <w:marLeft w:val="0"/>
          <w:marRight w:val="0"/>
          <w:marTop w:val="0"/>
          <w:marBottom w:val="0"/>
          <w:divBdr>
            <w:top w:val="none" w:sz="0" w:space="0" w:color="auto"/>
            <w:left w:val="none" w:sz="0" w:space="0" w:color="auto"/>
            <w:bottom w:val="none" w:sz="0" w:space="0" w:color="auto"/>
            <w:right w:val="none" w:sz="0" w:space="0" w:color="auto"/>
          </w:divBdr>
        </w:div>
        <w:div w:id="1358040643">
          <w:marLeft w:val="0"/>
          <w:marRight w:val="0"/>
          <w:marTop w:val="0"/>
          <w:marBottom w:val="0"/>
          <w:divBdr>
            <w:top w:val="none" w:sz="0" w:space="0" w:color="auto"/>
            <w:left w:val="single" w:sz="36" w:space="0" w:color="1CACBD"/>
            <w:bottom w:val="none" w:sz="0" w:space="0" w:color="auto"/>
            <w:right w:val="none" w:sz="0" w:space="0" w:color="auto"/>
          </w:divBdr>
          <w:divsChild>
            <w:div w:id="313263834">
              <w:marLeft w:val="0"/>
              <w:marRight w:val="0"/>
              <w:marTop w:val="0"/>
              <w:marBottom w:val="0"/>
              <w:divBdr>
                <w:top w:val="none" w:sz="0" w:space="0" w:color="auto"/>
                <w:left w:val="none" w:sz="0" w:space="0" w:color="auto"/>
                <w:bottom w:val="none" w:sz="0" w:space="0" w:color="auto"/>
                <w:right w:val="none" w:sz="0" w:space="0" w:color="auto"/>
              </w:divBdr>
            </w:div>
          </w:divsChild>
        </w:div>
        <w:div w:id="449054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health.com/learn-about-different-types-of-flu-770509" TargetMode="External"/><Relationship Id="rId13" Type="http://schemas.openxmlformats.org/officeDocument/2006/relationships/hyperlink" Target="https://www.verywellhealth.com/learn-about-different-types-of-flu-770509" TargetMode="External"/><Relationship Id="rId18" Type="http://schemas.openxmlformats.org/officeDocument/2006/relationships/hyperlink" Target="https://www.verywellhealth.com/what-is-influenza-a-770484" TargetMode="External"/><Relationship Id="rId26" Type="http://schemas.openxmlformats.org/officeDocument/2006/relationships/hyperlink" Target="https://www.verywellhealth.com/bird-flu-and-other-influenza-1958928" TargetMode="External"/><Relationship Id="rId3" Type="http://schemas.openxmlformats.org/officeDocument/2006/relationships/settings" Target="settings.xml"/><Relationship Id="rId21" Type="http://schemas.openxmlformats.org/officeDocument/2006/relationships/hyperlink" Target="https://www.verywellhealth.com/h1n1-swine-flu-diagnosis-4163091" TargetMode="External"/><Relationship Id="rId7" Type="http://schemas.openxmlformats.org/officeDocument/2006/relationships/hyperlink" Target="https://www.verywellhealth.com/learn-about-different-types-of-flu-770509" TargetMode="External"/><Relationship Id="rId12" Type="http://schemas.openxmlformats.org/officeDocument/2006/relationships/hyperlink" Target="https://www.verywellhealth.com/learn-about-different-types-of-flu-770509" TargetMode="External"/><Relationship Id="rId17" Type="http://schemas.openxmlformats.org/officeDocument/2006/relationships/hyperlink" Target="https://www.verywellhealth.com/coronavirus-overview-4783291" TargetMode="External"/><Relationship Id="rId25" Type="http://schemas.openxmlformats.org/officeDocument/2006/relationships/hyperlink" Target="https://www.verywellhealth.com/what-is-h1n1-swine-flu-770496" TargetMode="External"/><Relationship Id="rId2" Type="http://schemas.openxmlformats.org/officeDocument/2006/relationships/styles" Target="styles.xml"/><Relationship Id="rId16" Type="http://schemas.openxmlformats.org/officeDocument/2006/relationships/hyperlink" Target="https://www.verywellhealth.com/difference-between-epidemic-and-pandemic-2615168" TargetMode="External"/><Relationship Id="rId20" Type="http://schemas.openxmlformats.org/officeDocument/2006/relationships/hyperlink" Target="https://www.verywellhealth.com/what-are-antigenic-drift-and-shift-7704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erywellhealth.com/michael-menna-4774741" TargetMode="External"/><Relationship Id="rId11" Type="http://schemas.openxmlformats.org/officeDocument/2006/relationships/hyperlink" Target="https://www.verywellhealth.com/learn-about-different-types-of-flu-770509" TargetMode="External"/><Relationship Id="rId24" Type="http://schemas.openxmlformats.org/officeDocument/2006/relationships/hyperlink" Target="https://www.verywellhealth.com/what-is-h1n1-swine-flu-770496" TargetMode="External"/><Relationship Id="rId5" Type="http://schemas.openxmlformats.org/officeDocument/2006/relationships/hyperlink" Target="https://www.verywellhealth.com/kristina-duda-rn-cold-and-flu-expert-770223" TargetMode="External"/><Relationship Id="rId15" Type="http://schemas.openxmlformats.org/officeDocument/2006/relationships/hyperlink" Target="https://www.verywellhealth.com/influenza-the-flu-4013643" TargetMode="External"/><Relationship Id="rId23" Type="http://schemas.openxmlformats.org/officeDocument/2006/relationships/hyperlink" Target="https://www.verywellhealth.com/what-is-h1n1-swine-flu-770496" TargetMode="External"/><Relationship Id="rId28" Type="http://schemas.openxmlformats.org/officeDocument/2006/relationships/fontTable" Target="fontTable.xml"/><Relationship Id="rId10" Type="http://schemas.openxmlformats.org/officeDocument/2006/relationships/hyperlink" Target="https://www.verywellhealth.com/learn-about-different-types-of-flu-770509" TargetMode="External"/><Relationship Id="rId19" Type="http://schemas.openxmlformats.org/officeDocument/2006/relationships/hyperlink" Target="https://www.verywellhealth.com/cold-flu-causes-4689139" TargetMode="External"/><Relationship Id="rId4" Type="http://schemas.openxmlformats.org/officeDocument/2006/relationships/webSettings" Target="webSettings.xml"/><Relationship Id="rId9" Type="http://schemas.openxmlformats.org/officeDocument/2006/relationships/hyperlink" Target="https://www.verywellhealth.com/learn-about-different-types-of-flu-770509" TargetMode="External"/><Relationship Id="rId14" Type="http://schemas.openxmlformats.org/officeDocument/2006/relationships/hyperlink" Target="https://www.verywellhealth.com/learn-about-different-types-of-flu-770509" TargetMode="External"/><Relationship Id="rId22" Type="http://schemas.openxmlformats.org/officeDocument/2006/relationships/hyperlink" Target="https://www.verywellhealth.com/h1n1-swine-flu-treatment-4163092" TargetMode="External"/><Relationship Id="rId27" Type="http://schemas.openxmlformats.org/officeDocument/2006/relationships/hyperlink" Target="https://www.verywellhealth.com/how-long-does-the-stomach-flu-last-770284"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2020-12-11T20:56:00Z</dcterms:created>
  <dcterms:modified xsi:type="dcterms:W3CDTF">2020-12-11T20:56:00Z</dcterms:modified>
</cp:coreProperties>
</file>